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3757C7" w:rsidRPr="009629F3" w:rsidTr="00750A6D">
        <w:tc>
          <w:tcPr>
            <w:tcW w:w="11160" w:type="dxa"/>
            <w:gridSpan w:val="2"/>
          </w:tcPr>
          <w:p w:rsidR="003757C7" w:rsidRPr="009629F3" w:rsidRDefault="003757C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3757C7" w:rsidTr="00750A6D">
        <w:tc>
          <w:tcPr>
            <w:tcW w:w="11160" w:type="dxa"/>
            <w:gridSpan w:val="2"/>
          </w:tcPr>
          <w:p w:rsidR="003757C7" w:rsidRDefault="003757C7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757C7" w:rsidRPr="001F38BE" w:rsidTr="00750A6D">
        <w:tc>
          <w:tcPr>
            <w:tcW w:w="11160" w:type="dxa"/>
            <w:gridSpan w:val="2"/>
          </w:tcPr>
          <w:p w:rsidR="003757C7" w:rsidRPr="001F38BE" w:rsidRDefault="003757C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3757C7" w:rsidRPr="009629F3" w:rsidTr="00750A6D">
        <w:tc>
          <w:tcPr>
            <w:tcW w:w="11160" w:type="dxa"/>
            <w:gridSpan w:val="2"/>
          </w:tcPr>
          <w:p w:rsidR="003757C7" w:rsidRPr="00613851" w:rsidRDefault="003757C7" w:rsidP="00750A6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.7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Регистрация усыновления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(удочерения)</w:t>
            </w:r>
          </w:p>
          <w:p w:rsidR="003757C7" w:rsidRPr="00FA0242" w:rsidRDefault="003757C7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3757C7" w:rsidRPr="00F118F2" w:rsidTr="00B3689F">
        <w:tc>
          <w:tcPr>
            <w:tcW w:w="11160" w:type="dxa"/>
            <w:gridSpan w:val="2"/>
            <w:shd w:val="clear" w:color="auto" w:fill="D9D9D9"/>
          </w:tcPr>
          <w:p w:rsidR="003757C7" w:rsidRPr="00F118F2" w:rsidRDefault="003757C7" w:rsidP="00750A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</w:r>
          </w:p>
          <w:p w:rsidR="003757C7" w:rsidRPr="00F118F2" w:rsidRDefault="003757C7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>в результате осуществления административной процедуры</w:t>
            </w:r>
          </w:p>
        </w:tc>
      </w:tr>
      <w:tr w:rsidR="003757C7" w:rsidRPr="001F38BE" w:rsidTr="00750A6D">
        <w:tc>
          <w:tcPr>
            <w:tcW w:w="11160" w:type="dxa"/>
            <w:gridSpan w:val="2"/>
          </w:tcPr>
          <w:tbl>
            <w:tblPr>
              <w:tblW w:w="11160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  <w:gridCol w:w="387"/>
            </w:tblGrid>
            <w:tr w:rsidR="003757C7" w:rsidRPr="00BF5F30" w:rsidTr="00750A6D">
              <w:tc>
                <w:tcPr>
                  <w:tcW w:w="11160" w:type="dxa"/>
                  <w:gridSpan w:val="2"/>
                </w:tcPr>
                <w:p w:rsidR="003757C7" w:rsidRPr="00BF5F30" w:rsidRDefault="003757C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757C7" w:rsidRPr="00BF5F30" w:rsidTr="00750A6D">
              <w:tc>
                <w:tcPr>
                  <w:tcW w:w="11160" w:type="dxa"/>
                  <w:gridSpan w:val="2"/>
                </w:tcPr>
                <w:p w:rsidR="008C3F6B" w:rsidRPr="008C3F6B" w:rsidRDefault="008C3F6B" w:rsidP="008C3F6B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C3F6B">
                    <w:rPr>
                      <w:b/>
                      <w:sz w:val="28"/>
                      <w:szCs w:val="28"/>
                    </w:rPr>
                    <w:t xml:space="preserve">Главный специалист отдела загса </w:t>
                  </w:r>
                  <w:proofErr w:type="spellStart"/>
                  <w:r w:rsidRPr="008C3F6B">
                    <w:rPr>
                      <w:b/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8C3F6B">
                    <w:rPr>
                      <w:b/>
                      <w:sz w:val="28"/>
                      <w:szCs w:val="28"/>
                    </w:rPr>
                    <w:t xml:space="preserve"> горисполкома</w:t>
                  </w:r>
                </w:p>
                <w:p w:rsidR="008C3F6B" w:rsidRPr="008C3F6B" w:rsidRDefault="008C3F6B" w:rsidP="008C3F6B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C3F6B">
                    <w:rPr>
                      <w:b/>
                      <w:sz w:val="28"/>
                      <w:szCs w:val="28"/>
                    </w:rPr>
                    <w:t>Петрова Галина Владимировна</w:t>
                  </w:r>
                </w:p>
                <w:p w:rsidR="008C3F6B" w:rsidRPr="008C3F6B" w:rsidRDefault="008C3F6B" w:rsidP="008C3F6B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C3F6B">
                    <w:rPr>
                      <w:b/>
                      <w:sz w:val="28"/>
                      <w:szCs w:val="28"/>
                    </w:rPr>
                    <w:t>г. Новополоцк ул. Молодёжная, д. 155, кабинет № 3, телефон 8 (0214) 50 74 44</w:t>
                  </w:r>
                </w:p>
                <w:p w:rsidR="008C3F6B" w:rsidRPr="008C3F6B" w:rsidRDefault="008C3F6B" w:rsidP="008C3F6B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C3F6B" w:rsidRPr="008C3F6B" w:rsidRDefault="008C3F6B" w:rsidP="008C3F6B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8C3F6B">
                    <w:rPr>
                      <w:sz w:val="28"/>
                      <w:szCs w:val="28"/>
                    </w:rPr>
                    <w:t>На период отсутствия главного специалиста Петровой Галины Валерьевны приём граждан осуществляют специалисты, которые взаимозаменяемы:</w:t>
                  </w:r>
                </w:p>
                <w:p w:rsidR="008C3F6B" w:rsidRPr="008C3F6B" w:rsidRDefault="008C3F6B" w:rsidP="008C3F6B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8C3F6B">
                    <w:rPr>
                      <w:sz w:val="28"/>
                      <w:szCs w:val="28"/>
                    </w:rPr>
                    <w:t xml:space="preserve">ЕГОРОВА НАТАЛЬЯ ВАСИЛЬЕВНА, начальник отдела загс </w:t>
                  </w:r>
                  <w:proofErr w:type="spellStart"/>
                  <w:r w:rsidRPr="008C3F6B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8C3F6B">
                    <w:rPr>
                      <w:sz w:val="28"/>
                      <w:szCs w:val="28"/>
                    </w:rPr>
                    <w:t xml:space="preserve"> горисполкома,</w:t>
                  </w:r>
                </w:p>
                <w:p w:rsidR="008C3F6B" w:rsidRPr="008C3F6B" w:rsidRDefault="008C3F6B" w:rsidP="008C3F6B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8C3F6B">
                    <w:rPr>
                      <w:sz w:val="28"/>
                      <w:szCs w:val="28"/>
                    </w:rPr>
                    <w:t>ул. Молодёжная, 155, кабинет №5, тел. 50-78-16</w:t>
                  </w:r>
                </w:p>
                <w:p w:rsidR="008C3F6B" w:rsidRPr="008C3F6B" w:rsidRDefault="008C3F6B" w:rsidP="008C3F6B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8C3F6B">
                    <w:rPr>
                      <w:sz w:val="28"/>
                      <w:szCs w:val="28"/>
                    </w:rPr>
                    <w:t xml:space="preserve">МАКУЦЕВИЧ ТАТЬЯНА ВЛАДИМИРОВНА, главный специалист отдела загс </w:t>
                  </w:r>
                  <w:proofErr w:type="spellStart"/>
                  <w:r w:rsidRPr="008C3F6B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</w:p>
                <w:p w:rsidR="008C3F6B" w:rsidRPr="008C3F6B" w:rsidRDefault="008C3F6B" w:rsidP="008C3F6B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8C3F6B">
                    <w:rPr>
                      <w:sz w:val="28"/>
                      <w:szCs w:val="28"/>
                    </w:rPr>
                    <w:t>горисполкома, ул. Молодёжная, 155, кабинет №2, тел. 50-74-44</w:t>
                  </w:r>
                </w:p>
                <w:p w:rsidR="003757C7" w:rsidRPr="008C3F6B" w:rsidRDefault="008C3F6B" w:rsidP="008C3F6B">
                  <w:pPr>
                    <w:rPr>
                      <w:b/>
                      <w:sz w:val="28"/>
                      <w:szCs w:val="28"/>
                    </w:rPr>
                  </w:pPr>
                  <w:r w:rsidRPr="008C3F6B">
                    <w:rPr>
                      <w:b/>
                      <w:sz w:val="28"/>
                      <w:szCs w:val="28"/>
                    </w:rPr>
      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      </w:r>
                </w:p>
                <w:p w:rsidR="008C3F6B" w:rsidRDefault="008C3F6B" w:rsidP="008C3F6B"/>
                <w:p w:rsidR="003757C7" w:rsidRDefault="003757C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Отдел загса обращает внимание, что </w:t>
                  </w:r>
                </w:p>
                <w:p w:rsidR="003757C7" w:rsidRDefault="003757C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регистрация  усыновления (удочерения) через представителя не допускается </w:t>
                  </w:r>
                </w:p>
                <w:p w:rsidR="003757C7" w:rsidRPr="00BF5F30" w:rsidRDefault="003757C7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757C7" w:rsidRPr="00951CA0" w:rsidTr="00750A6D">
              <w:trPr>
                <w:gridAfter w:val="1"/>
                <w:wAfter w:w="387" w:type="dxa"/>
              </w:trPr>
              <w:tc>
                <w:tcPr>
                  <w:tcW w:w="10773" w:type="dxa"/>
                </w:tcPr>
                <w:p w:rsidR="003757C7" w:rsidRPr="00951CA0" w:rsidRDefault="003757C7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5"/>
                    <w:gridCol w:w="6376"/>
                  </w:tblGrid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A84062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84062">
                          <w:rPr>
                            <w:b/>
                            <w:sz w:val="28"/>
                            <w:szCs w:val="28"/>
                          </w:rPr>
            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3757C7" w:rsidRPr="00AF44D1" w:rsidRDefault="003757C7" w:rsidP="00750A6D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F44D1"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Орган загса по месту вынесения судом решения об усыновлении (удочерении) либо по месту хранения записи акта о рождении усыновляемого (удочеряемой)</w:t>
                        </w: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3757C7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3757C7" w:rsidRPr="00AF44D1" w:rsidRDefault="003757C7" w:rsidP="00750A6D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F44D1">
                          <w:rPr>
                            <w:b/>
                            <w:sz w:val="28"/>
                            <w:szCs w:val="28"/>
                          </w:rPr>
                          <w:t>Письменная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  <w:r w:rsidRPr="00AF44D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3757C7" w:rsidRPr="00AF44D1" w:rsidRDefault="003757C7" w:rsidP="00750A6D">
                        <w:pPr>
                          <w:spacing w:line="240" w:lineRule="exact"/>
                          <w:jc w:val="both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F44D1"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Регистрация усыновления (удочерения)  производится по совместному заявлению усыновителей (</w:t>
                        </w:r>
                        <w:proofErr w:type="spellStart"/>
                        <w:r w:rsidRPr="00AF44D1"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удочерителей</w:t>
                        </w:r>
                        <w:proofErr w:type="spellEnd"/>
                        <w:r w:rsidRPr="00AF44D1"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) /по заявлению усыновителя (</w:t>
                        </w:r>
                        <w:proofErr w:type="spellStart"/>
                        <w:r w:rsidRPr="00AF44D1"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удочерителя</w:t>
                        </w:r>
                        <w:proofErr w:type="spellEnd"/>
                        <w:r w:rsidRPr="00AF44D1"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), поступившему в ходе приема</w:t>
                        </w: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3757C7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Документы и (или)</w:t>
                        </w:r>
                      </w:p>
                      <w:p w:rsidR="003757C7" w:rsidRDefault="003757C7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сведения, предоставляемые</w:t>
                        </w:r>
                      </w:p>
                      <w:p w:rsidR="003757C7" w:rsidRDefault="003757C7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гражданином</w:t>
                        </w:r>
                      </w:p>
                      <w:p w:rsidR="003757C7" w:rsidRDefault="003757C7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для осуществления</w:t>
                        </w:r>
                      </w:p>
                      <w:p w:rsidR="003757C7" w:rsidRDefault="003757C7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административной</w:t>
                        </w:r>
                      </w:p>
                      <w:p w:rsidR="003757C7" w:rsidRDefault="003757C7" w:rsidP="00750A6D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3757C7" w:rsidRPr="00AF44D1" w:rsidRDefault="003757C7" w:rsidP="00750A6D">
                        <w:pPr>
                          <w:pStyle w:val="table10"/>
                          <w:spacing w:line="248" w:lineRule="exact"/>
                          <w:jc w:val="both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lastRenderedPageBreak/>
                          <w:t xml:space="preserve">- заявление </w:t>
                        </w:r>
                      </w:p>
                      <w:p w:rsidR="003757C7" w:rsidRPr="00AF44D1" w:rsidRDefault="003757C7" w:rsidP="00750A6D">
                        <w:pPr>
                          <w:pStyle w:val="table10"/>
                          <w:spacing w:line="248" w:lineRule="exact"/>
                          <w:jc w:val="both"/>
                          <w:rPr>
                            <w:b/>
                            <w:spacing w:val="-8"/>
                            <w:sz w:val="30"/>
                            <w:szCs w:val="30"/>
                          </w:rPr>
                        </w:pPr>
                        <w:r w:rsidRPr="00AF44D1">
                          <w:rPr>
                            <w:b/>
                            <w:spacing w:val="-8"/>
                            <w:sz w:val="30"/>
                            <w:szCs w:val="30"/>
                          </w:rPr>
                          <w:t>-</w:t>
                        </w:r>
                        <w:r>
                          <w:rPr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>паспорт или иной документ, удостоверяющий личность усыновителя (</w:t>
                        </w:r>
                        <w:proofErr w:type="spellStart"/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>удочерителя</w:t>
                        </w:r>
                        <w:proofErr w:type="spellEnd"/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>), усыновителей (</w:t>
                        </w:r>
                        <w:proofErr w:type="spellStart"/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>удочерителей</w:t>
                        </w:r>
                        <w:proofErr w:type="spellEnd"/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>)</w:t>
                        </w:r>
                      </w:p>
                      <w:p w:rsidR="003757C7" w:rsidRPr="00AF44D1" w:rsidRDefault="003757C7" w:rsidP="00750A6D">
                        <w:pPr>
                          <w:pStyle w:val="table10"/>
                          <w:spacing w:line="248" w:lineRule="exact"/>
                          <w:jc w:val="both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 xml:space="preserve"> -свидетельство о рождении ребенка</w:t>
                        </w:r>
                      </w:p>
                      <w:p w:rsidR="003757C7" w:rsidRPr="00AF44D1" w:rsidRDefault="003757C7" w:rsidP="00750A6D">
                        <w:pPr>
                          <w:pStyle w:val="table10"/>
                          <w:spacing w:line="248" w:lineRule="exact"/>
                          <w:jc w:val="both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lastRenderedPageBreak/>
                          <w:t>-выписка из решения суда об усыновлении (удочерении)</w:t>
                        </w:r>
                      </w:p>
                      <w:p w:rsidR="003757C7" w:rsidRPr="00FA0242" w:rsidRDefault="003757C7" w:rsidP="00750A6D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3757C7" w:rsidP="00750A6D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Документы и (или) сведения, запрашиваемые ответственным исполнителем: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B3689F" w:rsidRPr="00B3689F" w:rsidRDefault="00B3689F" w:rsidP="00B3689F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B3689F">
                          <w:rPr>
                            <w:sz w:val="28"/>
                            <w:szCs w:val="28"/>
                          </w:rPr>
                          <w:t xml:space="preserve">копии </w:t>
                        </w:r>
                        <w:hyperlink r:id="rId5" w:anchor="a6" w:tooltip="+" w:history="1">
                          <w:r w:rsidRPr="00B3689F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записей</w:t>
                          </w:r>
                        </w:hyperlink>
                        <w:r w:rsidRPr="00B3689F">
                          <w:rPr>
                            <w:sz w:val="28"/>
                            <w:szCs w:val="28"/>
                          </w:rPr>
      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      </w:r>
                      </w:p>
                      <w:p w:rsidR="00B3689F" w:rsidRPr="00B3689F" w:rsidRDefault="00B3689F" w:rsidP="00B3689F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B3689F">
                          <w:rPr>
                            <w:sz w:val="28"/>
                            <w:szCs w:val="28"/>
                          </w:rPr>
                          <w:t>иные сведения и (или) документы, которые могут быть получены от других государственных органов, иных организаций.</w:t>
                        </w:r>
                      </w:p>
                      <w:p w:rsidR="00B3689F" w:rsidRPr="00B3689F" w:rsidRDefault="00B517C6" w:rsidP="00B3689F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hyperlink r:id="rId6" w:anchor="a7" w:tooltip="+" w:history="1">
                          <w:r w:rsidR="00B3689F" w:rsidRPr="00B3689F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  <w:r w:rsidR="00B3689F" w:rsidRPr="00B3689F">
                          <w:rPr>
                            <w:sz w:val="28"/>
                            <w:szCs w:val="28"/>
                          </w:rPr>
      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      </w:r>
                      </w:p>
                      <w:p w:rsidR="003757C7" w:rsidRPr="00AF44D1" w:rsidRDefault="003757C7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3757C7" w:rsidP="00750A6D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Максимальный срок осуществления административной процедуры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3757C7" w:rsidRDefault="003757C7" w:rsidP="00750A6D">
                        <w:pPr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43DFF">
                          <w:rPr>
                            <w:b/>
                            <w:sz w:val="28"/>
                            <w:szCs w:val="28"/>
                          </w:rPr>
                          <w:t>2 дня со дня подачи заявления</w:t>
                        </w:r>
                        <w:r w:rsidRPr="00C95437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</w:p>
                      <w:p w:rsidR="003757C7" w:rsidRPr="00BF2EF3" w:rsidRDefault="003757C7" w:rsidP="00750A6D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95437">
                          <w:rPr>
                            <w:sz w:val="28"/>
                            <w:szCs w:val="28"/>
                          </w:rPr>
                          <w:t xml:space="preserve">а в случае запроса сведений и (или) документов от других государственных органов, иных организаций – </w:t>
                        </w:r>
                        <w:r w:rsidRPr="00E43DFF">
                          <w:rPr>
                            <w:b/>
                            <w:sz w:val="28"/>
                            <w:szCs w:val="28"/>
                          </w:rPr>
                          <w:t>1 месяц</w:t>
                        </w: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3757C7" w:rsidP="00750A6D">
                        <w:pPr>
                          <w:shd w:val="clear" w:color="auto" w:fill="FFFFFF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Размер платы, взимаемой при осуществлении административной </w:t>
                        </w:r>
                      </w:p>
                      <w:p w:rsidR="003757C7" w:rsidRDefault="003757C7" w:rsidP="00750A6D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3757C7" w:rsidRDefault="003757C7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757C7" w:rsidRPr="00BF2EF3" w:rsidRDefault="003757C7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бесплатно</w:t>
                        </w:r>
                      </w:p>
                      <w:p w:rsidR="003757C7" w:rsidRDefault="003757C7" w:rsidP="00750A6D">
                        <w:pPr>
                          <w:pStyle w:val="newncpi"/>
                          <w:ind w:firstLine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3757C7" w:rsidP="00750A6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Срок действия справки, другого документа</w:t>
                        </w:r>
                      </w:p>
                      <w:p w:rsidR="003757C7" w:rsidRDefault="003757C7" w:rsidP="00750A6D">
                        <w:pPr>
                          <w:shd w:val="clear" w:color="auto" w:fill="FFFFFF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(решения), выдаваемых (принимаемого) при осуществлении административной процедуры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3757C7" w:rsidRDefault="003757C7" w:rsidP="00750A6D">
                        <w:pPr>
                          <w:ind w:right="-108" w:hanging="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757C7" w:rsidRDefault="003757C7" w:rsidP="00750A6D">
                        <w:pPr>
                          <w:ind w:right="-108" w:hanging="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757C7" w:rsidRPr="00BF2EF3" w:rsidRDefault="003757C7" w:rsidP="00750A6D">
                        <w:pPr>
                          <w:ind w:right="-108" w:firstLine="13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F2EF3">
                          <w:rPr>
                            <w:b/>
                            <w:sz w:val="28"/>
                            <w:szCs w:val="28"/>
                          </w:rPr>
                          <w:t>бессрочно</w:t>
                        </w:r>
                      </w:p>
                      <w:p w:rsidR="003757C7" w:rsidRDefault="003757C7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757C7" w:rsidRPr="00951CA0" w:rsidRDefault="003757C7" w:rsidP="00750A6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3757C7" w:rsidRPr="001F38BE" w:rsidRDefault="003757C7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3757C7" w:rsidRPr="004B5A81" w:rsidTr="00750A6D">
        <w:tc>
          <w:tcPr>
            <w:tcW w:w="3240" w:type="dxa"/>
          </w:tcPr>
          <w:p w:rsidR="003757C7" w:rsidRPr="004B5A81" w:rsidRDefault="003757C7" w:rsidP="00750A6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3757C7" w:rsidRPr="00FA0242" w:rsidRDefault="003757C7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3757C7" w:rsidRPr="004B5A81" w:rsidTr="00750A6D">
        <w:tc>
          <w:tcPr>
            <w:tcW w:w="11160" w:type="dxa"/>
            <w:gridSpan w:val="2"/>
          </w:tcPr>
          <w:p w:rsidR="003757C7" w:rsidRPr="00D606AD" w:rsidRDefault="003757C7" w:rsidP="00750A6D">
            <w:pPr>
              <w:jc w:val="both"/>
              <w:rPr>
                <w:sz w:val="16"/>
                <w:szCs w:val="16"/>
              </w:rPr>
            </w:pPr>
          </w:p>
        </w:tc>
      </w:tr>
    </w:tbl>
    <w:p w:rsidR="003757C7" w:rsidRPr="000C53DC" w:rsidRDefault="003757C7" w:rsidP="003757C7">
      <w:pPr>
        <w:spacing w:line="276" w:lineRule="auto"/>
        <w:ind w:firstLine="426"/>
        <w:jc w:val="both"/>
        <w:rPr>
          <w:sz w:val="28"/>
          <w:szCs w:val="28"/>
        </w:rPr>
      </w:pPr>
    </w:p>
    <w:p w:rsidR="003757C7" w:rsidRDefault="003757C7" w:rsidP="003757C7">
      <w:pPr>
        <w:pStyle w:val="ConsPlusNonformat"/>
        <w:widowControl/>
        <w:ind w:left="-540" w:right="-545"/>
        <w:rPr>
          <w:b/>
          <w:sz w:val="24"/>
          <w:szCs w:val="24"/>
        </w:rPr>
      </w:pPr>
    </w:p>
    <w:p w:rsidR="003B2AE2" w:rsidRDefault="003B2AE2"/>
    <w:sectPr w:rsidR="003B2AE2" w:rsidSect="006B6E48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C7"/>
    <w:rsid w:val="003757C7"/>
    <w:rsid w:val="003B2AE2"/>
    <w:rsid w:val="008C3F6B"/>
    <w:rsid w:val="00A84062"/>
    <w:rsid w:val="00B3689F"/>
    <w:rsid w:val="00B517C6"/>
    <w:rsid w:val="00F9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3757C7"/>
    <w:rPr>
      <w:sz w:val="20"/>
      <w:szCs w:val="20"/>
    </w:rPr>
  </w:style>
  <w:style w:type="paragraph" w:customStyle="1" w:styleId="a3">
    <w:name w:val="Знак"/>
    <w:basedOn w:val="a"/>
    <w:autoRedefine/>
    <w:rsid w:val="003757C7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75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rsid w:val="003757C7"/>
    <w:pPr>
      <w:ind w:firstLine="567"/>
      <w:jc w:val="both"/>
    </w:pPr>
  </w:style>
  <w:style w:type="character" w:customStyle="1" w:styleId="table100">
    <w:name w:val="table10 Знак"/>
    <w:basedOn w:val="a0"/>
    <w:link w:val="table10"/>
    <w:locked/>
    <w:rsid w:val="00375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368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3757C7"/>
    <w:rPr>
      <w:sz w:val="20"/>
      <w:szCs w:val="20"/>
    </w:rPr>
  </w:style>
  <w:style w:type="paragraph" w:customStyle="1" w:styleId="a3">
    <w:name w:val="Знак"/>
    <w:basedOn w:val="a"/>
    <w:autoRedefine/>
    <w:rsid w:val="003757C7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75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rsid w:val="003757C7"/>
    <w:pPr>
      <w:ind w:firstLine="567"/>
      <w:jc w:val="both"/>
    </w:pPr>
  </w:style>
  <w:style w:type="character" w:customStyle="1" w:styleId="table100">
    <w:name w:val="table10 Знак"/>
    <w:basedOn w:val="a0"/>
    <w:link w:val="table10"/>
    <w:locked/>
    <w:rsid w:val="00375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36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Zags\Downloads\tx.dll%3fd=39559&amp;a=7" TargetMode="External"/><Relationship Id="rId5" Type="http://schemas.openxmlformats.org/officeDocument/2006/relationships/hyperlink" Target="file:///C:\Users\Zags\Downloads\tx.dll%3fd=43583&amp;a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2024-05-21T14:22:00Z</dcterms:created>
  <dcterms:modified xsi:type="dcterms:W3CDTF">2024-05-21T14:22:00Z</dcterms:modified>
</cp:coreProperties>
</file>