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5C" w:rsidRDefault="0065355C" w:rsidP="00653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5355C">
        <w:rPr>
          <w:rFonts w:ascii="Times New Roman" w:hAnsi="Times New Roman" w:cs="Times New Roman"/>
          <w:b/>
          <w:sz w:val="30"/>
          <w:szCs w:val="30"/>
        </w:rPr>
        <w:t xml:space="preserve">Информация </w:t>
      </w:r>
    </w:p>
    <w:p w:rsidR="00AB1490" w:rsidRDefault="0065355C" w:rsidP="00653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355C">
        <w:rPr>
          <w:rFonts w:ascii="Times New Roman" w:hAnsi="Times New Roman" w:cs="Times New Roman"/>
          <w:b/>
          <w:sz w:val="30"/>
          <w:szCs w:val="30"/>
        </w:rPr>
        <w:t xml:space="preserve">по проведению </w:t>
      </w:r>
      <w:r w:rsidR="00AB1490">
        <w:rPr>
          <w:rFonts w:ascii="Times New Roman" w:hAnsi="Times New Roman" w:cs="Times New Roman"/>
          <w:b/>
          <w:sz w:val="30"/>
          <w:szCs w:val="30"/>
          <w:lang w:val="en-US"/>
        </w:rPr>
        <w:t>X</w:t>
      </w:r>
      <w:r w:rsidR="00872A2A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="00F60C3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358A3">
        <w:rPr>
          <w:rFonts w:ascii="Times New Roman" w:hAnsi="Times New Roman" w:cs="Times New Roman"/>
          <w:b/>
          <w:sz w:val="30"/>
          <w:szCs w:val="30"/>
        </w:rPr>
        <w:t>открытого</w:t>
      </w:r>
      <w:r w:rsidRPr="0065355C">
        <w:rPr>
          <w:rFonts w:ascii="Times New Roman" w:hAnsi="Times New Roman" w:cs="Times New Roman"/>
          <w:b/>
          <w:sz w:val="30"/>
          <w:szCs w:val="30"/>
        </w:rPr>
        <w:t xml:space="preserve"> пленэра-конкурса юных художников «Палитра Придвинья», </w:t>
      </w:r>
    </w:p>
    <w:p w:rsidR="0065355C" w:rsidRDefault="0065355C" w:rsidP="00653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355C">
        <w:rPr>
          <w:rFonts w:ascii="Times New Roman" w:hAnsi="Times New Roman" w:cs="Times New Roman"/>
          <w:b/>
          <w:sz w:val="30"/>
          <w:szCs w:val="30"/>
        </w:rPr>
        <w:t xml:space="preserve">посвященного  И.Ф. Хруцкому </w:t>
      </w:r>
    </w:p>
    <w:p w:rsidR="0065355C" w:rsidRPr="0065355C" w:rsidRDefault="0065355C" w:rsidP="00653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72A2A" w:rsidRDefault="008979A2" w:rsidP="00AD2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1F7">
        <w:rPr>
          <w:rFonts w:ascii="Times New Roman" w:hAnsi="Times New Roman" w:cs="Times New Roman"/>
          <w:sz w:val="30"/>
          <w:szCs w:val="30"/>
        </w:rPr>
        <w:t xml:space="preserve">С </w:t>
      </w:r>
      <w:r w:rsidR="00D358A3">
        <w:rPr>
          <w:rFonts w:ascii="Times New Roman" w:hAnsi="Times New Roman" w:cs="Times New Roman"/>
          <w:sz w:val="30"/>
          <w:szCs w:val="30"/>
        </w:rPr>
        <w:t>2</w:t>
      </w:r>
      <w:r w:rsidRPr="00A561F7">
        <w:rPr>
          <w:rFonts w:ascii="Times New Roman" w:hAnsi="Times New Roman" w:cs="Times New Roman"/>
          <w:sz w:val="30"/>
          <w:szCs w:val="30"/>
        </w:rPr>
        <w:t xml:space="preserve"> по </w:t>
      </w:r>
      <w:r w:rsidR="00D358A3">
        <w:rPr>
          <w:rFonts w:ascii="Times New Roman" w:hAnsi="Times New Roman" w:cs="Times New Roman"/>
          <w:sz w:val="30"/>
          <w:szCs w:val="30"/>
        </w:rPr>
        <w:t>4</w:t>
      </w:r>
      <w:r w:rsidRPr="00A561F7">
        <w:rPr>
          <w:rFonts w:ascii="Times New Roman" w:hAnsi="Times New Roman" w:cs="Times New Roman"/>
          <w:sz w:val="30"/>
          <w:szCs w:val="30"/>
        </w:rPr>
        <w:t xml:space="preserve"> июня 20</w:t>
      </w:r>
      <w:r w:rsidR="00F60C3A">
        <w:rPr>
          <w:rFonts w:ascii="Times New Roman" w:hAnsi="Times New Roman" w:cs="Times New Roman"/>
          <w:sz w:val="30"/>
          <w:szCs w:val="30"/>
        </w:rPr>
        <w:t>2</w:t>
      </w:r>
      <w:r w:rsidR="00D358A3">
        <w:rPr>
          <w:rFonts w:ascii="Times New Roman" w:hAnsi="Times New Roman" w:cs="Times New Roman"/>
          <w:sz w:val="30"/>
          <w:szCs w:val="30"/>
        </w:rPr>
        <w:t>6</w:t>
      </w:r>
      <w:r w:rsidRPr="00A561F7">
        <w:rPr>
          <w:rFonts w:ascii="Times New Roman" w:hAnsi="Times New Roman" w:cs="Times New Roman"/>
          <w:sz w:val="30"/>
          <w:szCs w:val="30"/>
        </w:rPr>
        <w:t xml:space="preserve"> года на базе </w:t>
      </w:r>
      <w:r w:rsidR="00804229">
        <w:rPr>
          <w:rFonts w:ascii="Times New Roman" w:hAnsi="Times New Roman" w:cs="Times New Roman"/>
          <w:sz w:val="30"/>
          <w:szCs w:val="30"/>
        </w:rPr>
        <w:t>г</w:t>
      </w:r>
      <w:r w:rsidRPr="00A561F7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«Детская художественная школа имени И.</w:t>
      </w:r>
      <w:r w:rsidR="00E356B3">
        <w:rPr>
          <w:rFonts w:ascii="Times New Roman" w:hAnsi="Times New Roman" w:cs="Times New Roman"/>
          <w:sz w:val="30"/>
          <w:szCs w:val="30"/>
        </w:rPr>
        <w:t>Ф. Хруцкого г. Новополоцка» про</w:t>
      </w:r>
      <w:r w:rsidR="00F918C8">
        <w:rPr>
          <w:rFonts w:ascii="Times New Roman" w:hAnsi="Times New Roman" w:cs="Times New Roman"/>
          <w:sz w:val="30"/>
          <w:szCs w:val="30"/>
        </w:rPr>
        <w:t>шел</w:t>
      </w:r>
      <w:r w:rsidRPr="00A561F7">
        <w:rPr>
          <w:rFonts w:ascii="Times New Roman" w:hAnsi="Times New Roman" w:cs="Times New Roman"/>
          <w:sz w:val="30"/>
          <w:szCs w:val="30"/>
        </w:rPr>
        <w:t xml:space="preserve"> </w:t>
      </w:r>
      <w:r w:rsidR="00804229" w:rsidRPr="00872A2A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872A2A" w:rsidRPr="00872A2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2D53BA">
        <w:rPr>
          <w:rFonts w:ascii="Times New Roman" w:hAnsi="Times New Roman" w:cs="Times New Roman"/>
          <w:sz w:val="30"/>
          <w:szCs w:val="30"/>
        </w:rPr>
        <w:t xml:space="preserve"> </w:t>
      </w:r>
      <w:r w:rsidR="00D358A3">
        <w:rPr>
          <w:rFonts w:ascii="Times New Roman" w:hAnsi="Times New Roman" w:cs="Times New Roman"/>
          <w:sz w:val="30"/>
          <w:szCs w:val="30"/>
        </w:rPr>
        <w:t>открытый</w:t>
      </w:r>
      <w:r w:rsidRPr="00A561F7">
        <w:rPr>
          <w:rFonts w:ascii="Times New Roman" w:hAnsi="Times New Roman" w:cs="Times New Roman"/>
          <w:sz w:val="30"/>
          <w:szCs w:val="30"/>
        </w:rPr>
        <w:t xml:space="preserve"> пленэр-конкурс юных художников «Палит</w:t>
      </w:r>
      <w:r w:rsidR="00DE053E">
        <w:rPr>
          <w:rFonts w:ascii="Times New Roman" w:hAnsi="Times New Roman" w:cs="Times New Roman"/>
          <w:sz w:val="30"/>
          <w:szCs w:val="30"/>
        </w:rPr>
        <w:t>ра Придвинья», посвященный И.Ф. </w:t>
      </w:r>
      <w:r w:rsidR="00E946D7">
        <w:rPr>
          <w:rFonts w:ascii="Times New Roman" w:hAnsi="Times New Roman" w:cs="Times New Roman"/>
          <w:sz w:val="30"/>
          <w:szCs w:val="30"/>
        </w:rPr>
        <w:t>Хруцкому.  В </w:t>
      </w:r>
      <w:r w:rsidR="00804229">
        <w:rPr>
          <w:rFonts w:ascii="Times New Roman" w:hAnsi="Times New Roman" w:cs="Times New Roman"/>
          <w:sz w:val="30"/>
          <w:szCs w:val="30"/>
        </w:rPr>
        <w:t>20</w:t>
      </w:r>
      <w:r w:rsidR="00F60C3A">
        <w:rPr>
          <w:rFonts w:ascii="Times New Roman" w:hAnsi="Times New Roman" w:cs="Times New Roman"/>
          <w:sz w:val="30"/>
          <w:szCs w:val="30"/>
        </w:rPr>
        <w:t>2</w:t>
      </w:r>
      <w:r w:rsidR="00D358A3">
        <w:rPr>
          <w:rFonts w:ascii="Times New Roman" w:hAnsi="Times New Roman" w:cs="Times New Roman"/>
          <w:sz w:val="30"/>
          <w:szCs w:val="30"/>
        </w:rPr>
        <w:t>6</w:t>
      </w:r>
      <w:r w:rsidR="00F60C3A">
        <w:rPr>
          <w:rFonts w:ascii="Times New Roman" w:hAnsi="Times New Roman" w:cs="Times New Roman"/>
          <w:sz w:val="30"/>
          <w:szCs w:val="30"/>
        </w:rPr>
        <w:t xml:space="preserve"> </w:t>
      </w:r>
      <w:r w:rsidR="00804229">
        <w:rPr>
          <w:rFonts w:ascii="Times New Roman" w:hAnsi="Times New Roman" w:cs="Times New Roman"/>
          <w:sz w:val="30"/>
          <w:szCs w:val="30"/>
        </w:rPr>
        <w:t xml:space="preserve">году в </w:t>
      </w:r>
      <w:r w:rsidRPr="00A561F7">
        <w:rPr>
          <w:rFonts w:ascii="Times New Roman" w:hAnsi="Times New Roman" w:cs="Times New Roman"/>
          <w:sz w:val="30"/>
          <w:szCs w:val="30"/>
        </w:rPr>
        <w:t>пленэре при</w:t>
      </w:r>
      <w:r w:rsidR="00F918C8">
        <w:rPr>
          <w:rFonts w:ascii="Times New Roman" w:hAnsi="Times New Roman" w:cs="Times New Roman"/>
          <w:sz w:val="30"/>
          <w:szCs w:val="30"/>
        </w:rPr>
        <w:t>няли</w:t>
      </w:r>
      <w:r w:rsidR="00E946D7">
        <w:rPr>
          <w:rFonts w:ascii="Times New Roman" w:hAnsi="Times New Roman" w:cs="Times New Roman"/>
          <w:sz w:val="30"/>
          <w:szCs w:val="30"/>
        </w:rPr>
        <w:t xml:space="preserve"> </w:t>
      </w:r>
      <w:r w:rsidRPr="00A561F7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F918C8">
        <w:rPr>
          <w:rFonts w:ascii="Times New Roman" w:hAnsi="Times New Roman" w:cs="Times New Roman"/>
          <w:b/>
          <w:sz w:val="30"/>
          <w:szCs w:val="30"/>
        </w:rPr>
        <w:t>16</w:t>
      </w:r>
      <w:r w:rsidRPr="003B3105">
        <w:rPr>
          <w:rFonts w:ascii="Times New Roman" w:hAnsi="Times New Roman" w:cs="Times New Roman"/>
          <w:sz w:val="30"/>
          <w:szCs w:val="30"/>
        </w:rPr>
        <w:t xml:space="preserve"> делегаций из </w:t>
      </w:r>
      <w:r w:rsidR="00F918C8">
        <w:rPr>
          <w:rFonts w:ascii="Times New Roman" w:hAnsi="Times New Roman" w:cs="Times New Roman"/>
          <w:b/>
          <w:sz w:val="30"/>
          <w:szCs w:val="30"/>
        </w:rPr>
        <w:t>15</w:t>
      </w:r>
      <w:r w:rsidR="00804229" w:rsidRPr="003B310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B3105">
        <w:rPr>
          <w:rFonts w:ascii="Times New Roman" w:hAnsi="Times New Roman" w:cs="Times New Roman"/>
          <w:sz w:val="30"/>
          <w:szCs w:val="30"/>
        </w:rPr>
        <w:t xml:space="preserve">городов. Всего участников – </w:t>
      </w:r>
      <w:r w:rsidR="00872A2A">
        <w:rPr>
          <w:rFonts w:ascii="Times New Roman" w:hAnsi="Times New Roman" w:cs="Times New Roman"/>
          <w:b/>
          <w:sz w:val="30"/>
          <w:szCs w:val="30"/>
        </w:rPr>
        <w:t>5</w:t>
      </w:r>
      <w:r w:rsidR="00F918C8">
        <w:rPr>
          <w:rFonts w:ascii="Times New Roman" w:hAnsi="Times New Roman" w:cs="Times New Roman"/>
          <w:b/>
          <w:sz w:val="30"/>
          <w:szCs w:val="30"/>
        </w:rPr>
        <w:t>5</w:t>
      </w:r>
      <w:r w:rsidRPr="003B3105">
        <w:rPr>
          <w:rFonts w:ascii="Times New Roman" w:hAnsi="Times New Roman" w:cs="Times New Roman"/>
          <w:sz w:val="30"/>
          <w:szCs w:val="30"/>
        </w:rPr>
        <w:t xml:space="preserve">. </w:t>
      </w:r>
      <w:r w:rsidR="00A561F7" w:rsidRPr="003B3105">
        <w:rPr>
          <w:rFonts w:ascii="Times New Roman" w:hAnsi="Times New Roman" w:cs="Times New Roman"/>
          <w:sz w:val="30"/>
          <w:szCs w:val="30"/>
        </w:rPr>
        <w:t>У</w:t>
      </w:r>
      <w:r w:rsidRPr="003B3105">
        <w:rPr>
          <w:rFonts w:ascii="Times New Roman" w:hAnsi="Times New Roman" w:cs="Times New Roman"/>
          <w:sz w:val="30"/>
          <w:szCs w:val="30"/>
        </w:rPr>
        <w:t>частник</w:t>
      </w:r>
      <w:r w:rsidR="00A561F7" w:rsidRPr="003B3105">
        <w:rPr>
          <w:rFonts w:ascii="Times New Roman" w:hAnsi="Times New Roman" w:cs="Times New Roman"/>
          <w:sz w:val="30"/>
          <w:szCs w:val="30"/>
        </w:rPr>
        <w:t>и</w:t>
      </w:r>
      <w:r w:rsidRPr="003B3105">
        <w:rPr>
          <w:rFonts w:ascii="Times New Roman" w:hAnsi="Times New Roman" w:cs="Times New Roman"/>
          <w:sz w:val="30"/>
          <w:szCs w:val="30"/>
        </w:rPr>
        <w:t xml:space="preserve"> из городов-побратимов</w:t>
      </w:r>
      <w:r w:rsidR="00A561F7" w:rsidRPr="003B3105">
        <w:rPr>
          <w:rFonts w:ascii="Times New Roman" w:hAnsi="Times New Roman" w:cs="Times New Roman"/>
          <w:sz w:val="30"/>
          <w:szCs w:val="30"/>
        </w:rPr>
        <w:t xml:space="preserve"> и стран ближнего и дальнего зарубежья: </w:t>
      </w:r>
      <w:r w:rsidR="00A561F7">
        <w:rPr>
          <w:rFonts w:ascii="Times New Roman" w:hAnsi="Times New Roman" w:cs="Times New Roman"/>
          <w:sz w:val="30"/>
          <w:szCs w:val="30"/>
        </w:rPr>
        <w:t>Псков (Россия)</w:t>
      </w:r>
      <w:r w:rsidRPr="00A561F7">
        <w:rPr>
          <w:rFonts w:ascii="Times New Roman" w:hAnsi="Times New Roman" w:cs="Times New Roman"/>
          <w:sz w:val="30"/>
          <w:szCs w:val="30"/>
        </w:rPr>
        <w:t>,</w:t>
      </w:r>
      <w:r w:rsidR="00382E7B" w:rsidRPr="00382E7B">
        <w:rPr>
          <w:rFonts w:ascii="Times New Roman" w:hAnsi="Times New Roman" w:cs="Times New Roman"/>
          <w:sz w:val="30"/>
          <w:szCs w:val="30"/>
        </w:rPr>
        <w:t xml:space="preserve"> </w:t>
      </w:r>
      <w:r w:rsidR="00A561F7">
        <w:rPr>
          <w:rFonts w:ascii="Times New Roman" w:hAnsi="Times New Roman" w:cs="Times New Roman"/>
          <w:sz w:val="30"/>
          <w:szCs w:val="30"/>
        </w:rPr>
        <w:t>Новозыбков (Россия)</w:t>
      </w:r>
      <w:r w:rsidR="00A561F7" w:rsidRPr="00A561F7">
        <w:rPr>
          <w:rFonts w:ascii="Times New Roman" w:hAnsi="Times New Roman" w:cs="Times New Roman"/>
          <w:sz w:val="30"/>
          <w:szCs w:val="30"/>
        </w:rPr>
        <w:t>,</w:t>
      </w:r>
      <w:r w:rsidR="00A561F7">
        <w:rPr>
          <w:rFonts w:ascii="Times New Roman" w:hAnsi="Times New Roman" w:cs="Times New Roman"/>
          <w:sz w:val="30"/>
          <w:szCs w:val="30"/>
        </w:rPr>
        <w:t xml:space="preserve"> </w:t>
      </w:r>
      <w:r w:rsidR="00F918C8">
        <w:rPr>
          <w:rFonts w:ascii="Times New Roman" w:hAnsi="Times New Roman" w:cs="Times New Roman"/>
          <w:sz w:val="30"/>
          <w:szCs w:val="30"/>
        </w:rPr>
        <w:t>Орехово-</w:t>
      </w:r>
      <w:r w:rsidR="00FA505C">
        <w:rPr>
          <w:rFonts w:ascii="Times New Roman" w:hAnsi="Times New Roman" w:cs="Times New Roman"/>
          <w:sz w:val="30"/>
          <w:szCs w:val="30"/>
        </w:rPr>
        <w:t>Зуево</w:t>
      </w:r>
      <w:r w:rsidR="00687858">
        <w:rPr>
          <w:rFonts w:ascii="Times New Roman" w:hAnsi="Times New Roman" w:cs="Times New Roman"/>
          <w:sz w:val="30"/>
          <w:szCs w:val="30"/>
        </w:rPr>
        <w:t xml:space="preserve"> (Россия),</w:t>
      </w:r>
      <w:r w:rsidR="002D53BA">
        <w:rPr>
          <w:rFonts w:ascii="Times New Roman" w:hAnsi="Times New Roman" w:cs="Times New Roman"/>
          <w:sz w:val="30"/>
          <w:szCs w:val="30"/>
        </w:rPr>
        <w:t xml:space="preserve"> Санкт-Петербург (Россия), Пушкин (Россия),</w:t>
      </w:r>
      <w:r w:rsidR="00687858">
        <w:rPr>
          <w:rFonts w:ascii="Times New Roman" w:hAnsi="Times New Roman" w:cs="Times New Roman"/>
          <w:sz w:val="30"/>
          <w:szCs w:val="30"/>
        </w:rPr>
        <w:t xml:space="preserve"> </w:t>
      </w:r>
      <w:r w:rsidR="00FA505C">
        <w:rPr>
          <w:rFonts w:ascii="Times New Roman" w:hAnsi="Times New Roman" w:cs="Times New Roman"/>
          <w:sz w:val="30"/>
          <w:szCs w:val="30"/>
        </w:rPr>
        <w:t>Курск (Россия)</w:t>
      </w:r>
      <w:r w:rsidR="00FA505C" w:rsidRPr="00A561F7">
        <w:rPr>
          <w:rFonts w:ascii="Times New Roman" w:hAnsi="Times New Roman" w:cs="Times New Roman"/>
          <w:sz w:val="30"/>
          <w:szCs w:val="30"/>
        </w:rPr>
        <w:t>,</w:t>
      </w:r>
      <w:r w:rsidR="00FA505C" w:rsidRPr="00382E7B">
        <w:rPr>
          <w:rFonts w:ascii="Times New Roman" w:hAnsi="Times New Roman" w:cs="Times New Roman"/>
          <w:sz w:val="30"/>
          <w:szCs w:val="30"/>
        </w:rPr>
        <w:t xml:space="preserve"> </w:t>
      </w:r>
      <w:r w:rsidR="00FA505C">
        <w:rPr>
          <w:rFonts w:ascii="Times New Roman" w:hAnsi="Times New Roman" w:cs="Times New Roman"/>
          <w:sz w:val="30"/>
          <w:szCs w:val="30"/>
        </w:rPr>
        <w:t>Кириши (Россия)</w:t>
      </w:r>
      <w:r w:rsidR="00FA505C" w:rsidRPr="00A561F7">
        <w:rPr>
          <w:rFonts w:ascii="Times New Roman" w:hAnsi="Times New Roman" w:cs="Times New Roman"/>
          <w:sz w:val="30"/>
          <w:szCs w:val="30"/>
        </w:rPr>
        <w:t>,</w:t>
      </w:r>
      <w:r w:rsidR="00FA505C" w:rsidRPr="00382E7B">
        <w:rPr>
          <w:rFonts w:ascii="Times New Roman" w:hAnsi="Times New Roman" w:cs="Times New Roman"/>
          <w:sz w:val="30"/>
          <w:szCs w:val="30"/>
        </w:rPr>
        <w:t xml:space="preserve"> </w:t>
      </w:r>
      <w:r w:rsidRPr="00A561F7">
        <w:rPr>
          <w:rFonts w:ascii="Times New Roman" w:hAnsi="Times New Roman" w:cs="Times New Roman"/>
          <w:sz w:val="30"/>
          <w:szCs w:val="30"/>
        </w:rPr>
        <w:t xml:space="preserve"> также из городов Беларуси:  </w:t>
      </w:r>
      <w:r w:rsidR="002D53BA">
        <w:rPr>
          <w:rFonts w:ascii="Times New Roman" w:hAnsi="Times New Roman" w:cs="Times New Roman"/>
          <w:sz w:val="30"/>
          <w:szCs w:val="30"/>
        </w:rPr>
        <w:t>Солигорск</w:t>
      </w:r>
      <w:r w:rsidRPr="00A561F7">
        <w:rPr>
          <w:rFonts w:ascii="Times New Roman" w:hAnsi="Times New Roman" w:cs="Times New Roman"/>
          <w:sz w:val="30"/>
          <w:szCs w:val="30"/>
        </w:rPr>
        <w:t xml:space="preserve">, </w:t>
      </w:r>
      <w:r w:rsidR="006921AF">
        <w:rPr>
          <w:rFonts w:ascii="Times New Roman" w:hAnsi="Times New Roman" w:cs="Times New Roman"/>
          <w:sz w:val="30"/>
          <w:szCs w:val="30"/>
        </w:rPr>
        <w:t>Витебск,</w:t>
      </w:r>
      <w:r w:rsidR="00FA505C">
        <w:rPr>
          <w:rFonts w:ascii="Times New Roman" w:hAnsi="Times New Roman" w:cs="Times New Roman"/>
          <w:sz w:val="30"/>
          <w:szCs w:val="30"/>
        </w:rPr>
        <w:t xml:space="preserve"> </w:t>
      </w:r>
      <w:r w:rsidR="00761220">
        <w:rPr>
          <w:rFonts w:ascii="Times New Roman" w:hAnsi="Times New Roman" w:cs="Times New Roman"/>
          <w:sz w:val="30"/>
          <w:szCs w:val="30"/>
        </w:rPr>
        <w:t>Верхнедвинск</w:t>
      </w:r>
      <w:r w:rsidR="00872A2A">
        <w:rPr>
          <w:rFonts w:ascii="Times New Roman" w:hAnsi="Times New Roman" w:cs="Times New Roman"/>
          <w:sz w:val="30"/>
          <w:szCs w:val="30"/>
        </w:rPr>
        <w:t>,</w:t>
      </w:r>
      <w:r w:rsidR="00761220">
        <w:rPr>
          <w:rFonts w:ascii="Times New Roman" w:hAnsi="Times New Roman" w:cs="Times New Roman"/>
          <w:sz w:val="30"/>
          <w:szCs w:val="30"/>
        </w:rPr>
        <w:t xml:space="preserve"> Поставы, </w:t>
      </w:r>
      <w:r w:rsidR="00580AC5">
        <w:rPr>
          <w:rFonts w:ascii="Times New Roman" w:hAnsi="Times New Roman" w:cs="Times New Roman"/>
          <w:sz w:val="30"/>
          <w:szCs w:val="30"/>
        </w:rPr>
        <w:t>Пинск, Минск,</w:t>
      </w:r>
      <w:r w:rsidR="006921AF">
        <w:rPr>
          <w:rFonts w:ascii="Times New Roman" w:hAnsi="Times New Roman" w:cs="Times New Roman"/>
          <w:sz w:val="30"/>
          <w:szCs w:val="30"/>
        </w:rPr>
        <w:t xml:space="preserve"> </w:t>
      </w:r>
      <w:r w:rsidR="00F60C3A">
        <w:rPr>
          <w:rFonts w:ascii="Times New Roman" w:hAnsi="Times New Roman" w:cs="Times New Roman"/>
          <w:sz w:val="30"/>
          <w:szCs w:val="30"/>
        </w:rPr>
        <w:t>Полоцк</w:t>
      </w:r>
      <w:r w:rsidR="006921AF">
        <w:rPr>
          <w:rFonts w:ascii="Times New Roman" w:hAnsi="Times New Roman" w:cs="Times New Roman"/>
          <w:sz w:val="30"/>
          <w:szCs w:val="30"/>
        </w:rPr>
        <w:t xml:space="preserve">, Новополоцк. </w:t>
      </w:r>
      <w:r w:rsidR="00BB6704">
        <w:rPr>
          <w:rFonts w:ascii="Times New Roman" w:hAnsi="Times New Roman" w:cs="Times New Roman"/>
          <w:sz w:val="30"/>
          <w:szCs w:val="30"/>
        </w:rPr>
        <w:t xml:space="preserve">Впервые участвуют города: Поставы (Беларусь), Пинск (Беларусь), Минск (Беларусь), </w:t>
      </w:r>
      <w:r w:rsidR="00BB6704" w:rsidRPr="00BB6704">
        <w:rPr>
          <w:rFonts w:ascii="Times New Roman" w:hAnsi="Times New Roman" w:cs="Times New Roman"/>
          <w:sz w:val="30"/>
          <w:szCs w:val="30"/>
        </w:rPr>
        <w:t xml:space="preserve"> </w:t>
      </w:r>
      <w:r w:rsidR="00BB6704">
        <w:rPr>
          <w:rFonts w:ascii="Times New Roman" w:hAnsi="Times New Roman" w:cs="Times New Roman"/>
          <w:sz w:val="30"/>
          <w:szCs w:val="30"/>
        </w:rPr>
        <w:t>Курск (Россия)</w:t>
      </w:r>
      <w:r w:rsidR="00BB6704" w:rsidRPr="00A561F7">
        <w:rPr>
          <w:rFonts w:ascii="Times New Roman" w:hAnsi="Times New Roman" w:cs="Times New Roman"/>
          <w:sz w:val="30"/>
          <w:szCs w:val="30"/>
        </w:rPr>
        <w:t>,</w:t>
      </w:r>
      <w:r w:rsidR="00BB6704" w:rsidRPr="00382E7B">
        <w:rPr>
          <w:rFonts w:ascii="Times New Roman" w:hAnsi="Times New Roman" w:cs="Times New Roman"/>
          <w:sz w:val="30"/>
          <w:szCs w:val="30"/>
        </w:rPr>
        <w:t xml:space="preserve"> </w:t>
      </w:r>
      <w:r w:rsidR="00BB6704">
        <w:rPr>
          <w:rFonts w:ascii="Times New Roman" w:hAnsi="Times New Roman" w:cs="Times New Roman"/>
          <w:sz w:val="30"/>
          <w:szCs w:val="30"/>
        </w:rPr>
        <w:t>Кириши (Россия).</w:t>
      </w:r>
      <w:r w:rsidR="00BB6704" w:rsidRPr="00A561F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2E7B" w:rsidRDefault="00BB6704" w:rsidP="00AD2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382E7B">
        <w:rPr>
          <w:rFonts w:ascii="Times New Roman" w:hAnsi="Times New Roman" w:cs="Times New Roman"/>
          <w:sz w:val="30"/>
          <w:szCs w:val="30"/>
        </w:rPr>
        <w:t>20</w:t>
      </w:r>
      <w:r w:rsidR="00F60C3A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="00382E7B">
        <w:rPr>
          <w:rFonts w:ascii="Times New Roman" w:hAnsi="Times New Roman" w:cs="Times New Roman"/>
          <w:sz w:val="30"/>
          <w:szCs w:val="30"/>
        </w:rPr>
        <w:t xml:space="preserve"> год</w:t>
      </w:r>
      <w:r w:rsidR="0087011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F918C8">
        <w:rPr>
          <w:rFonts w:ascii="Times New Roman" w:hAnsi="Times New Roman" w:cs="Times New Roman"/>
          <w:sz w:val="30"/>
          <w:szCs w:val="30"/>
        </w:rPr>
        <w:t>рошел</w:t>
      </w:r>
      <w:r w:rsidRPr="00BB67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72A2A"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 xml:space="preserve"> раз пленэр-конкурс</w:t>
      </w:r>
      <w:r w:rsidRPr="00F825F4">
        <w:rPr>
          <w:rFonts w:ascii="Times New Roman" w:hAnsi="Times New Roman" w:cs="Times New Roman"/>
          <w:sz w:val="30"/>
          <w:szCs w:val="30"/>
        </w:rPr>
        <w:t xml:space="preserve"> юных художников «Палитра Придвинья»</w:t>
      </w:r>
      <w:r w:rsidR="00382E7B">
        <w:rPr>
          <w:rFonts w:ascii="Times New Roman" w:hAnsi="Times New Roman" w:cs="Times New Roman"/>
          <w:sz w:val="30"/>
          <w:szCs w:val="30"/>
        </w:rPr>
        <w:t xml:space="preserve"> и мы подготовили насыщенную и содержательную программу.</w:t>
      </w:r>
    </w:p>
    <w:p w:rsidR="00382E7B" w:rsidRDefault="003524E6" w:rsidP="00352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0837EC" w:rsidRPr="00F825F4">
        <w:rPr>
          <w:rFonts w:ascii="Times New Roman" w:hAnsi="Times New Roman" w:cs="Times New Roman"/>
          <w:sz w:val="30"/>
          <w:szCs w:val="30"/>
        </w:rPr>
        <w:t>оржественное открытие</w:t>
      </w:r>
      <w:r w:rsidR="00F825F4">
        <w:rPr>
          <w:rFonts w:ascii="Times New Roman" w:hAnsi="Times New Roman" w:cs="Times New Roman"/>
          <w:sz w:val="30"/>
          <w:szCs w:val="30"/>
        </w:rPr>
        <w:t xml:space="preserve"> </w:t>
      </w:r>
      <w:r w:rsidR="0087011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872A2A" w:rsidRPr="00872A2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0837EC" w:rsidRPr="00F825F4">
        <w:rPr>
          <w:rFonts w:ascii="Times New Roman" w:hAnsi="Times New Roman" w:cs="Times New Roman"/>
          <w:sz w:val="30"/>
          <w:szCs w:val="30"/>
        </w:rPr>
        <w:t xml:space="preserve"> </w:t>
      </w:r>
      <w:r w:rsidR="00870112">
        <w:rPr>
          <w:rFonts w:ascii="Times New Roman" w:hAnsi="Times New Roman" w:cs="Times New Roman"/>
          <w:sz w:val="30"/>
          <w:szCs w:val="30"/>
        </w:rPr>
        <w:t>открытого</w:t>
      </w:r>
      <w:r w:rsidR="002B4048">
        <w:rPr>
          <w:rFonts w:ascii="Times New Roman" w:hAnsi="Times New Roman" w:cs="Times New Roman"/>
          <w:sz w:val="30"/>
          <w:szCs w:val="30"/>
        </w:rPr>
        <w:t xml:space="preserve"> </w:t>
      </w:r>
      <w:r w:rsidR="000837EC" w:rsidRPr="00F825F4">
        <w:rPr>
          <w:rFonts w:ascii="Times New Roman" w:hAnsi="Times New Roman" w:cs="Times New Roman"/>
          <w:sz w:val="30"/>
          <w:szCs w:val="30"/>
        </w:rPr>
        <w:t>пленэра-конкурса юных художников «Палитра Придвинья», посвященного И.Ф. Хруцкому</w:t>
      </w:r>
      <w:r w:rsidR="000837EC" w:rsidRPr="00F82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37EC" w:rsidRPr="00F825F4">
        <w:rPr>
          <w:rFonts w:ascii="Times New Roman" w:hAnsi="Times New Roman" w:cs="Times New Roman"/>
          <w:sz w:val="30"/>
          <w:szCs w:val="30"/>
        </w:rPr>
        <w:t>состо</w:t>
      </w:r>
      <w:r w:rsidR="00F918C8">
        <w:rPr>
          <w:rFonts w:ascii="Times New Roman" w:hAnsi="Times New Roman" w:cs="Times New Roman"/>
          <w:sz w:val="30"/>
          <w:szCs w:val="30"/>
        </w:rPr>
        <w:t>ялось</w:t>
      </w:r>
      <w:r w:rsidR="000837EC" w:rsidRPr="00F825F4">
        <w:rPr>
          <w:rFonts w:ascii="Times New Roman" w:hAnsi="Times New Roman" w:cs="Times New Roman"/>
          <w:sz w:val="30"/>
          <w:szCs w:val="30"/>
        </w:rPr>
        <w:t xml:space="preserve"> </w:t>
      </w:r>
      <w:r w:rsidR="00870112">
        <w:rPr>
          <w:rFonts w:ascii="Times New Roman" w:hAnsi="Times New Roman" w:cs="Times New Roman"/>
          <w:b/>
          <w:sz w:val="30"/>
          <w:szCs w:val="30"/>
        </w:rPr>
        <w:t>2</w:t>
      </w:r>
      <w:r w:rsidR="00FC1BE4" w:rsidRPr="00F825F4">
        <w:rPr>
          <w:rFonts w:ascii="Times New Roman" w:hAnsi="Times New Roman" w:cs="Times New Roman"/>
          <w:b/>
          <w:sz w:val="30"/>
          <w:szCs w:val="30"/>
        </w:rPr>
        <w:t xml:space="preserve"> июня</w:t>
      </w:r>
      <w:r w:rsidR="000837EC" w:rsidRPr="00F825F4">
        <w:rPr>
          <w:rFonts w:ascii="Times New Roman" w:hAnsi="Times New Roman" w:cs="Times New Roman"/>
          <w:sz w:val="30"/>
          <w:szCs w:val="30"/>
        </w:rPr>
        <w:t xml:space="preserve"> в </w:t>
      </w:r>
      <w:r w:rsidR="00870112">
        <w:rPr>
          <w:rFonts w:ascii="Times New Roman" w:hAnsi="Times New Roman" w:cs="Times New Roman"/>
          <w:sz w:val="30"/>
          <w:szCs w:val="30"/>
        </w:rPr>
        <w:t>городском сквере площади «Строителей».</w:t>
      </w:r>
      <w:r w:rsidR="000837EC" w:rsidRPr="00F825F4">
        <w:rPr>
          <w:rFonts w:ascii="Times New Roman" w:hAnsi="Times New Roman" w:cs="Times New Roman"/>
          <w:sz w:val="30"/>
          <w:szCs w:val="30"/>
        </w:rPr>
        <w:t xml:space="preserve"> </w:t>
      </w:r>
      <w:r w:rsidR="00FC1B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53BA" w:rsidRDefault="002D53BA" w:rsidP="002D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A54">
        <w:rPr>
          <w:rFonts w:ascii="Times New Roman" w:hAnsi="Times New Roman" w:cs="Times New Roman"/>
          <w:sz w:val="30"/>
          <w:szCs w:val="30"/>
        </w:rPr>
        <w:t>Во второ</w:t>
      </w:r>
      <w:r w:rsidR="00870112">
        <w:rPr>
          <w:rFonts w:ascii="Times New Roman" w:hAnsi="Times New Roman" w:cs="Times New Roman"/>
          <w:sz w:val="30"/>
          <w:szCs w:val="30"/>
        </w:rPr>
        <w:t>й половине дня участники конкурса</w:t>
      </w:r>
      <w:r w:rsidRPr="00B86A54">
        <w:rPr>
          <w:rFonts w:ascii="Times New Roman" w:hAnsi="Times New Roman" w:cs="Times New Roman"/>
          <w:sz w:val="30"/>
          <w:szCs w:val="30"/>
        </w:rPr>
        <w:t xml:space="preserve"> </w:t>
      </w:r>
      <w:r w:rsidR="00F918C8">
        <w:rPr>
          <w:rFonts w:ascii="Times New Roman" w:hAnsi="Times New Roman" w:cs="Times New Roman"/>
          <w:sz w:val="30"/>
          <w:szCs w:val="30"/>
        </w:rPr>
        <w:t xml:space="preserve"> рисовали</w:t>
      </w:r>
      <w:r w:rsidR="00870112">
        <w:rPr>
          <w:rFonts w:ascii="Times New Roman" w:hAnsi="Times New Roman" w:cs="Times New Roman"/>
          <w:sz w:val="30"/>
          <w:szCs w:val="30"/>
        </w:rPr>
        <w:t xml:space="preserve"> </w:t>
      </w:r>
      <w:r w:rsidR="00B63790">
        <w:rPr>
          <w:rFonts w:ascii="Times New Roman" w:hAnsi="Times New Roman" w:cs="Times New Roman"/>
          <w:sz w:val="30"/>
          <w:szCs w:val="30"/>
        </w:rPr>
        <w:t>пленэрную работу</w:t>
      </w:r>
      <w:r w:rsidR="00254328">
        <w:rPr>
          <w:rFonts w:ascii="Times New Roman" w:hAnsi="Times New Roman" w:cs="Times New Roman"/>
          <w:sz w:val="30"/>
          <w:szCs w:val="30"/>
        </w:rPr>
        <w:t xml:space="preserve"> «Под звуки летнего этюда»,  городские пейзажи г. Новополоцка. Очаровывающий ландшафт берегов Западной Двины </w:t>
      </w:r>
      <w:r w:rsidR="00870112">
        <w:rPr>
          <w:rFonts w:ascii="Times New Roman" w:hAnsi="Times New Roman" w:cs="Times New Roman"/>
          <w:sz w:val="30"/>
          <w:szCs w:val="30"/>
        </w:rPr>
        <w:t>и окрестности нашего города дают</w:t>
      </w:r>
      <w:r w:rsidR="00254328">
        <w:rPr>
          <w:rFonts w:ascii="Times New Roman" w:hAnsi="Times New Roman" w:cs="Times New Roman"/>
          <w:sz w:val="30"/>
          <w:szCs w:val="30"/>
        </w:rPr>
        <w:t xml:space="preserve"> возможность участникам использовать в своих работах богатую палитру красок и разнообразие приёмов в исполнении. </w:t>
      </w:r>
      <w:r w:rsidR="00F918C8">
        <w:rPr>
          <w:rFonts w:ascii="Times New Roman" w:hAnsi="Times New Roman" w:cs="Times New Roman"/>
          <w:sz w:val="30"/>
          <w:szCs w:val="30"/>
        </w:rPr>
        <w:t>Завершился</w:t>
      </w:r>
      <w:r>
        <w:rPr>
          <w:rFonts w:ascii="Times New Roman" w:hAnsi="Times New Roman" w:cs="Times New Roman"/>
          <w:sz w:val="30"/>
          <w:szCs w:val="30"/>
        </w:rPr>
        <w:t xml:space="preserve"> первый день обменом опытом за круглым столом.</w:t>
      </w:r>
    </w:p>
    <w:p w:rsidR="00687858" w:rsidRPr="00F912A5" w:rsidRDefault="00870112" w:rsidP="00F91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C324F2" w:rsidRPr="00F60C3A">
        <w:rPr>
          <w:rFonts w:ascii="Times New Roman" w:hAnsi="Times New Roman" w:cs="Times New Roman"/>
          <w:b/>
          <w:sz w:val="30"/>
          <w:szCs w:val="30"/>
        </w:rPr>
        <w:t> </w:t>
      </w:r>
      <w:r w:rsidR="00BD20EA" w:rsidRPr="00F60C3A">
        <w:rPr>
          <w:rFonts w:ascii="Times New Roman" w:hAnsi="Times New Roman" w:cs="Times New Roman"/>
          <w:b/>
          <w:sz w:val="30"/>
          <w:szCs w:val="30"/>
        </w:rPr>
        <w:t>июня,</w:t>
      </w:r>
      <w:r w:rsidR="00BD20EA" w:rsidRPr="00F60C3A">
        <w:rPr>
          <w:rFonts w:ascii="Times New Roman" w:hAnsi="Times New Roman" w:cs="Times New Roman"/>
          <w:sz w:val="30"/>
          <w:szCs w:val="30"/>
        </w:rPr>
        <w:t xml:space="preserve"> во второй день пленэра</w:t>
      </w:r>
      <w:r w:rsidR="00BD20EA" w:rsidRPr="00F60C3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2C13" w:rsidRPr="00F60C3A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687858" w:rsidRPr="00F60C3A">
        <w:rPr>
          <w:rFonts w:ascii="Times New Roman" w:hAnsi="Times New Roman" w:cs="Times New Roman"/>
          <w:sz w:val="30"/>
          <w:szCs w:val="30"/>
        </w:rPr>
        <w:t>напи</w:t>
      </w:r>
      <w:r w:rsidR="00F918C8">
        <w:rPr>
          <w:rFonts w:ascii="Times New Roman" w:hAnsi="Times New Roman" w:cs="Times New Roman"/>
          <w:sz w:val="30"/>
          <w:szCs w:val="30"/>
        </w:rPr>
        <w:t>сали</w:t>
      </w:r>
      <w:r w:rsidR="00D87BB8" w:rsidRPr="00F60C3A">
        <w:rPr>
          <w:rFonts w:ascii="Times New Roman" w:hAnsi="Times New Roman" w:cs="Times New Roman"/>
          <w:sz w:val="30"/>
          <w:szCs w:val="30"/>
        </w:rPr>
        <w:t xml:space="preserve"> </w:t>
      </w:r>
      <w:r w:rsidR="00AD2C13" w:rsidRPr="00F60C3A">
        <w:rPr>
          <w:rFonts w:ascii="Times New Roman" w:hAnsi="Times New Roman" w:cs="Times New Roman"/>
          <w:sz w:val="30"/>
          <w:szCs w:val="30"/>
        </w:rPr>
        <w:t xml:space="preserve">«Пейзаж настроения» в </w:t>
      </w:r>
      <w:r>
        <w:rPr>
          <w:rFonts w:ascii="Times New Roman" w:hAnsi="Times New Roman" w:cs="Times New Roman"/>
          <w:sz w:val="30"/>
          <w:szCs w:val="30"/>
        </w:rPr>
        <w:t>г.Полоцке</w:t>
      </w:r>
      <w:r w:rsidR="00B6379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 Софийск</w:t>
      </w:r>
      <w:r w:rsidR="00F912A5">
        <w:rPr>
          <w:rFonts w:ascii="Times New Roman" w:hAnsi="Times New Roman" w:cs="Times New Roman"/>
          <w:sz w:val="30"/>
          <w:szCs w:val="30"/>
        </w:rPr>
        <w:t xml:space="preserve">ий собор, Богоявленский собор, </w:t>
      </w:r>
      <w:r>
        <w:rPr>
          <w:rFonts w:ascii="Times New Roman" w:hAnsi="Times New Roman" w:cs="Times New Roman"/>
          <w:sz w:val="30"/>
          <w:szCs w:val="30"/>
        </w:rPr>
        <w:t>Спасо –</w:t>
      </w:r>
      <w:r w:rsidR="00F912A5">
        <w:rPr>
          <w:rFonts w:ascii="Times New Roman" w:hAnsi="Times New Roman" w:cs="Times New Roman"/>
          <w:sz w:val="30"/>
          <w:szCs w:val="30"/>
        </w:rPr>
        <w:t xml:space="preserve"> Евфро</w:t>
      </w:r>
      <w:r>
        <w:rPr>
          <w:rFonts w:ascii="Times New Roman" w:hAnsi="Times New Roman" w:cs="Times New Roman"/>
          <w:sz w:val="30"/>
          <w:szCs w:val="30"/>
        </w:rPr>
        <w:t>синиевский женский монастырь</w:t>
      </w:r>
      <w:r w:rsidR="0078267B" w:rsidRPr="00482E7C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. </w:t>
      </w:r>
      <w:r w:rsidR="00482E7C" w:rsidRPr="00482E7C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Впервые</w:t>
      </w:r>
      <w:r w:rsidR="00482E7C">
        <w:rPr>
          <w:rFonts w:ascii="Georgia" w:hAnsi="Georgia"/>
          <w:color w:val="000000"/>
          <w:shd w:val="clear" w:color="auto" w:fill="FEFEFE"/>
        </w:rPr>
        <w:t xml:space="preserve"> </w:t>
      </w:r>
      <w:r w:rsidR="00482E7C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п</w:t>
      </w:r>
      <w:r w:rsidR="00F918C8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осетили</w:t>
      </w:r>
      <w:r w:rsidR="00F912A5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 xml:space="preserve"> ико</w:t>
      </w:r>
      <w:r w:rsidR="00F912A5" w:rsidRPr="00F912A5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нописную мастерскую монастыря</w:t>
      </w:r>
      <w:r w:rsidR="00F912A5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.</w:t>
      </w:r>
    </w:p>
    <w:p w:rsidR="00DF187D" w:rsidRPr="00DF187D" w:rsidRDefault="00804229" w:rsidP="00DF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87BB8">
        <w:rPr>
          <w:rFonts w:ascii="Times New Roman" w:hAnsi="Times New Roman" w:cs="Times New Roman"/>
          <w:sz w:val="30"/>
          <w:szCs w:val="30"/>
        </w:rPr>
        <w:t xml:space="preserve">Вечером, в выставочном зале </w:t>
      </w:r>
      <w:r w:rsidR="00B86A54" w:rsidRPr="00D87BB8">
        <w:rPr>
          <w:rFonts w:ascii="Times New Roman" w:hAnsi="Times New Roman" w:cs="Times New Roman"/>
          <w:sz w:val="30"/>
          <w:szCs w:val="30"/>
        </w:rPr>
        <w:t>детской художественной школы имени И.Ф. Хруцкого г. Новополоцка</w:t>
      </w:r>
      <w:r w:rsidRPr="00D87BB8">
        <w:rPr>
          <w:rFonts w:ascii="Times New Roman" w:hAnsi="Times New Roman" w:cs="Times New Roman"/>
          <w:sz w:val="30"/>
          <w:szCs w:val="30"/>
        </w:rPr>
        <w:t xml:space="preserve"> для участников и гостей пленэра-конкурса</w:t>
      </w:r>
      <w:r w:rsidR="001F1CA2" w:rsidRPr="00D87BB8">
        <w:rPr>
          <w:rFonts w:ascii="Times New Roman" w:hAnsi="Times New Roman" w:cs="Times New Roman"/>
          <w:sz w:val="30"/>
          <w:szCs w:val="30"/>
        </w:rPr>
        <w:t xml:space="preserve"> состо</w:t>
      </w:r>
      <w:r w:rsidR="00F918C8">
        <w:rPr>
          <w:rFonts w:ascii="Times New Roman" w:hAnsi="Times New Roman" w:cs="Times New Roman"/>
          <w:sz w:val="30"/>
          <w:szCs w:val="30"/>
        </w:rPr>
        <w:t>ялся</w:t>
      </w:r>
      <w:r w:rsidR="00F912A5">
        <w:rPr>
          <w:rFonts w:ascii="Times New Roman" w:hAnsi="Times New Roman" w:cs="Times New Roman"/>
          <w:sz w:val="30"/>
          <w:szCs w:val="30"/>
        </w:rPr>
        <w:t xml:space="preserve"> </w:t>
      </w:r>
      <w:r w:rsidRPr="00D87BB8">
        <w:rPr>
          <w:rFonts w:ascii="Times New Roman" w:hAnsi="Times New Roman" w:cs="Times New Roman"/>
          <w:sz w:val="30"/>
          <w:szCs w:val="30"/>
        </w:rPr>
        <w:t xml:space="preserve"> мастер-класс</w:t>
      </w:r>
      <w:r w:rsidR="001D6C14">
        <w:rPr>
          <w:rFonts w:ascii="Times New Roman" w:hAnsi="Times New Roman" w:cs="Times New Roman"/>
          <w:sz w:val="30"/>
          <w:szCs w:val="30"/>
        </w:rPr>
        <w:t xml:space="preserve"> росписи по ткани «Батик</w:t>
      </w:r>
      <w:r w:rsidR="00254328">
        <w:rPr>
          <w:rFonts w:ascii="Times New Roman" w:hAnsi="Times New Roman" w:cs="Times New Roman"/>
          <w:sz w:val="30"/>
          <w:szCs w:val="30"/>
        </w:rPr>
        <w:t xml:space="preserve">» </w:t>
      </w:r>
      <w:r w:rsidR="00DF187D">
        <w:rPr>
          <w:rFonts w:ascii="Times New Roman" w:hAnsi="Times New Roman" w:cs="Times New Roman"/>
          <w:sz w:val="30"/>
          <w:szCs w:val="30"/>
        </w:rPr>
        <w:t xml:space="preserve">от </w:t>
      </w:r>
      <w:r w:rsidR="000B717C">
        <w:rPr>
          <w:rFonts w:ascii="Times New Roman" w:hAnsi="Times New Roman" w:cs="Times New Roman"/>
          <w:sz w:val="30"/>
          <w:szCs w:val="30"/>
        </w:rPr>
        <w:t>Малюшицкой Оксаны</w:t>
      </w:r>
      <w:r w:rsidR="005F5981">
        <w:rPr>
          <w:rFonts w:ascii="Times New Roman" w:hAnsi="Times New Roman" w:cs="Times New Roman"/>
          <w:sz w:val="30"/>
          <w:szCs w:val="30"/>
        </w:rPr>
        <w:t xml:space="preserve">, </w:t>
      </w:r>
      <w:r w:rsidR="00596C5A">
        <w:rPr>
          <w:rFonts w:ascii="Times New Roman" w:hAnsi="Times New Roman" w:cs="Times New Roman"/>
          <w:sz w:val="30"/>
          <w:szCs w:val="30"/>
        </w:rPr>
        <w:t>художника-педагога</w:t>
      </w:r>
      <w:r w:rsidR="005F5981">
        <w:rPr>
          <w:rFonts w:ascii="Times New Roman" w:hAnsi="Times New Roman" w:cs="Times New Roman"/>
          <w:sz w:val="30"/>
          <w:szCs w:val="30"/>
        </w:rPr>
        <w:t>.</w:t>
      </w:r>
    </w:p>
    <w:p w:rsidR="00382C77" w:rsidRPr="00B86A54" w:rsidRDefault="001D6C14" w:rsidP="00B86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1F1C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E3FB5" w:rsidRPr="006E3FB5">
        <w:rPr>
          <w:rFonts w:ascii="Times New Roman" w:hAnsi="Times New Roman" w:cs="Times New Roman"/>
          <w:b/>
          <w:sz w:val="30"/>
          <w:szCs w:val="30"/>
        </w:rPr>
        <w:t>июня</w:t>
      </w:r>
      <w:r w:rsidR="006E3FB5">
        <w:rPr>
          <w:rFonts w:ascii="Times New Roman" w:hAnsi="Times New Roman" w:cs="Times New Roman"/>
          <w:sz w:val="30"/>
          <w:szCs w:val="30"/>
        </w:rPr>
        <w:t>, отдавая дань памяти знаменитому художнику, Ивану Фомичу Хруцкому, в последний день пленэра-конкурса участники выполн</w:t>
      </w:r>
      <w:r w:rsidR="00F918C8">
        <w:rPr>
          <w:rFonts w:ascii="Times New Roman" w:hAnsi="Times New Roman" w:cs="Times New Roman"/>
          <w:sz w:val="30"/>
          <w:szCs w:val="30"/>
        </w:rPr>
        <w:t>яли</w:t>
      </w:r>
      <w:r w:rsidR="006E3FB5">
        <w:rPr>
          <w:rFonts w:ascii="Times New Roman" w:hAnsi="Times New Roman" w:cs="Times New Roman"/>
          <w:sz w:val="30"/>
          <w:szCs w:val="30"/>
        </w:rPr>
        <w:t xml:space="preserve"> работы в номинации </w:t>
      </w:r>
      <w:r w:rsidR="005F5981">
        <w:rPr>
          <w:rFonts w:ascii="Times New Roman" w:hAnsi="Times New Roman" w:cs="Times New Roman"/>
          <w:sz w:val="30"/>
          <w:szCs w:val="30"/>
        </w:rPr>
        <w:t>«</w:t>
      </w:r>
      <w:r w:rsidR="00D4086D">
        <w:rPr>
          <w:rFonts w:ascii="Times New Roman" w:hAnsi="Times New Roman" w:cs="Times New Roman"/>
          <w:sz w:val="30"/>
          <w:szCs w:val="30"/>
        </w:rPr>
        <w:t>Великому мастеру посвящается</w:t>
      </w:r>
      <w:r w:rsidR="00D4086D" w:rsidRPr="00D93F21">
        <w:rPr>
          <w:rFonts w:ascii="Times New Roman" w:hAnsi="Times New Roman" w:cs="Times New Roman"/>
          <w:sz w:val="30"/>
          <w:szCs w:val="30"/>
        </w:rPr>
        <w:t xml:space="preserve">…», </w:t>
      </w:r>
      <w:r w:rsidR="00F918C8">
        <w:rPr>
          <w:rFonts w:ascii="Times New Roman" w:hAnsi="Times New Roman" w:cs="Times New Roman"/>
          <w:sz w:val="30"/>
          <w:szCs w:val="30"/>
        </w:rPr>
        <w:t xml:space="preserve"> совершили</w:t>
      </w:r>
      <w:r w:rsidR="00D745A0">
        <w:rPr>
          <w:rFonts w:ascii="Times New Roman" w:hAnsi="Times New Roman" w:cs="Times New Roman"/>
          <w:sz w:val="30"/>
          <w:szCs w:val="30"/>
        </w:rPr>
        <w:t xml:space="preserve"> путеше</w:t>
      </w:r>
      <w:r w:rsidR="00F918C8">
        <w:rPr>
          <w:rFonts w:ascii="Times New Roman" w:hAnsi="Times New Roman" w:cs="Times New Roman"/>
          <w:sz w:val="30"/>
          <w:szCs w:val="30"/>
        </w:rPr>
        <w:t>ствие в город Полоцк, где увидели</w:t>
      </w:r>
      <w:r w:rsidR="00D745A0">
        <w:rPr>
          <w:rFonts w:ascii="Times New Roman" w:hAnsi="Times New Roman" w:cs="Times New Roman"/>
          <w:sz w:val="30"/>
          <w:szCs w:val="30"/>
        </w:rPr>
        <w:t xml:space="preserve"> жемчужину зодчества-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45A0">
        <w:rPr>
          <w:rFonts w:ascii="Times New Roman" w:hAnsi="Times New Roman" w:cs="Times New Roman"/>
          <w:sz w:val="30"/>
          <w:szCs w:val="30"/>
        </w:rPr>
        <w:t>Софийский собор</w:t>
      </w:r>
      <w:r w:rsidR="00D745A0" w:rsidRPr="00D745A0">
        <w:rPr>
          <w:rFonts w:ascii="Times New Roman" w:hAnsi="Times New Roman" w:cs="Times New Roman"/>
          <w:sz w:val="30"/>
          <w:szCs w:val="30"/>
        </w:rPr>
        <w:t xml:space="preserve"> </w:t>
      </w:r>
      <w:r w:rsidR="00482E7C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="00D745A0">
        <w:rPr>
          <w:rFonts w:ascii="Times New Roman" w:hAnsi="Times New Roman" w:cs="Times New Roman"/>
          <w:sz w:val="30"/>
          <w:szCs w:val="30"/>
        </w:rPr>
        <w:t xml:space="preserve"> столетия</w:t>
      </w:r>
      <w:r w:rsidR="00D4086D" w:rsidRPr="00B63790">
        <w:rPr>
          <w:rFonts w:ascii="Times New Roman" w:hAnsi="Times New Roman" w:cs="Times New Roman"/>
          <w:sz w:val="30"/>
          <w:szCs w:val="30"/>
        </w:rPr>
        <w:t>.</w:t>
      </w:r>
    </w:p>
    <w:p w:rsidR="00F60C3A" w:rsidRDefault="006E3FB5" w:rsidP="00B41D16">
      <w:pPr>
        <w:widowControl w:val="0"/>
        <w:spacing w:after="0" w:line="240" w:lineRule="auto"/>
        <w:ind w:left="110" w:right="172" w:firstLine="5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Заверши</w:t>
      </w:r>
      <w:r w:rsidR="00F918C8">
        <w:rPr>
          <w:rFonts w:ascii="Times New Roman" w:hAnsi="Times New Roman" w:cs="Times New Roman"/>
          <w:sz w:val="30"/>
          <w:szCs w:val="30"/>
        </w:rPr>
        <w:t>лся</w:t>
      </w:r>
      <w:r>
        <w:rPr>
          <w:rFonts w:ascii="Times New Roman" w:hAnsi="Times New Roman" w:cs="Times New Roman"/>
          <w:sz w:val="30"/>
          <w:szCs w:val="30"/>
        </w:rPr>
        <w:t xml:space="preserve"> пленэр-конкурс торжественной церемонией закрытия в выставочном зале государственного учреждения образования «Детская художественная школа имени И.Ф. Хруцкого г.Новополоцка»</w:t>
      </w:r>
      <w:r w:rsidR="00482E7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где б</w:t>
      </w:r>
      <w:r w:rsidR="00F918C8">
        <w:rPr>
          <w:rFonts w:ascii="Times New Roman" w:hAnsi="Times New Roman" w:cs="Times New Roman"/>
          <w:sz w:val="30"/>
          <w:szCs w:val="30"/>
        </w:rPr>
        <w:t>ыли</w:t>
      </w:r>
      <w:r w:rsidR="005F5981">
        <w:rPr>
          <w:rFonts w:ascii="Times New Roman" w:hAnsi="Times New Roman" w:cs="Times New Roman"/>
          <w:sz w:val="30"/>
          <w:szCs w:val="30"/>
        </w:rPr>
        <w:t xml:space="preserve"> </w:t>
      </w:r>
      <w:r w:rsidR="0065355C">
        <w:rPr>
          <w:rFonts w:ascii="Times New Roman" w:hAnsi="Times New Roman" w:cs="Times New Roman"/>
          <w:sz w:val="30"/>
          <w:szCs w:val="30"/>
        </w:rPr>
        <w:t>представлены работы победителе</w:t>
      </w:r>
      <w:r w:rsidR="00C12A6C">
        <w:rPr>
          <w:rFonts w:ascii="Times New Roman" w:hAnsi="Times New Roman" w:cs="Times New Roman"/>
          <w:sz w:val="30"/>
          <w:szCs w:val="30"/>
        </w:rPr>
        <w:t>й, оцененные компетентным жюри. В</w:t>
      </w:r>
      <w:r w:rsidR="00B41D16">
        <w:rPr>
          <w:rFonts w:ascii="Times New Roman" w:hAnsi="Times New Roman" w:cs="Times New Roman"/>
          <w:sz w:val="30"/>
          <w:szCs w:val="30"/>
        </w:rPr>
        <w:t> </w:t>
      </w:r>
      <w:r w:rsidR="00C12A6C">
        <w:rPr>
          <w:rFonts w:ascii="Times New Roman" w:hAnsi="Times New Roman" w:cs="Times New Roman"/>
          <w:sz w:val="30"/>
          <w:szCs w:val="30"/>
        </w:rPr>
        <w:t>20</w:t>
      </w:r>
      <w:r w:rsidR="00F60C3A">
        <w:rPr>
          <w:rFonts w:ascii="Times New Roman" w:hAnsi="Times New Roman" w:cs="Times New Roman"/>
          <w:sz w:val="30"/>
          <w:szCs w:val="30"/>
        </w:rPr>
        <w:t>2</w:t>
      </w:r>
      <w:r w:rsidR="001D6C14">
        <w:rPr>
          <w:rFonts w:ascii="Times New Roman" w:hAnsi="Times New Roman" w:cs="Times New Roman"/>
          <w:sz w:val="30"/>
          <w:szCs w:val="30"/>
        </w:rPr>
        <w:t>6 году в состав жюри входят</w:t>
      </w:r>
      <w:r w:rsidR="00F60C3A">
        <w:rPr>
          <w:rFonts w:ascii="Times New Roman" w:hAnsi="Times New Roman" w:cs="Times New Roman"/>
          <w:sz w:val="30"/>
          <w:szCs w:val="30"/>
        </w:rPr>
        <w:t>:</w:t>
      </w:r>
    </w:p>
    <w:p w:rsidR="00F60C3A" w:rsidRDefault="002D53BA" w:rsidP="00F60C3A">
      <w:pPr>
        <w:widowControl w:val="0"/>
        <w:spacing w:after="0" w:line="240" w:lineRule="auto"/>
        <w:ind w:left="110" w:right="172" w:firstLine="59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Николаев Виктор Николаевич</w:t>
      </w:r>
      <w:r w:rsidR="00F60C3A">
        <w:rPr>
          <w:rFonts w:ascii="Times New Roman" w:hAnsi="Times New Roman"/>
          <w:bCs/>
          <w:sz w:val="30"/>
          <w:szCs w:val="30"/>
        </w:rPr>
        <w:t xml:space="preserve"> </w:t>
      </w:r>
      <w:r w:rsidR="00F60C3A" w:rsidRPr="00F60C3A">
        <w:rPr>
          <w:rFonts w:ascii="Times New Roman" w:hAnsi="Times New Roman"/>
          <w:sz w:val="30"/>
          <w:szCs w:val="30"/>
        </w:rPr>
        <w:t>—</w:t>
      </w:r>
      <w:r w:rsidR="00F60C3A">
        <w:rPr>
          <w:rFonts w:ascii="Times New Roman" w:hAnsi="Times New Roman"/>
          <w:sz w:val="30"/>
          <w:szCs w:val="30"/>
        </w:rPr>
        <w:t xml:space="preserve"> </w:t>
      </w:r>
      <w:r w:rsidR="00F60C3A" w:rsidRPr="00F60C3A">
        <w:rPr>
          <w:rFonts w:ascii="Times New Roman" w:hAnsi="Times New Roman"/>
          <w:sz w:val="30"/>
          <w:szCs w:val="30"/>
        </w:rPr>
        <w:t>председатель жюри</w:t>
      </w:r>
      <w:r w:rsidR="00F60C3A" w:rsidRPr="00F60C3A">
        <w:rPr>
          <w:rFonts w:ascii="Times New Roman" w:hAnsi="Times New Roman"/>
          <w:bCs/>
          <w:sz w:val="30"/>
          <w:szCs w:val="30"/>
        </w:rPr>
        <w:t xml:space="preserve">, </w:t>
      </w:r>
      <w:r w:rsidR="00F60C3A" w:rsidRPr="00F60C3A">
        <w:rPr>
          <w:rFonts w:ascii="Times New Roman" w:hAnsi="Times New Roman"/>
          <w:sz w:val="30"/>
          <w:szCs w:val="30"/>
        </w:rPr>
        <w:t>председатель Витебской областной организации общественного объединения «Белорусский союз художников</w:t>
      </w:r>
      <w:r w:rsidR="00817965">
        <w:rPr>
          <w:rFonts w:ascii="Times New Roman" w:hAnsi="Times New Roman"/>
          <w:sz w:val="30"/>
          <w:szCs w:val="30"/>
        </w:rPr>
        <w:t>»</w:t>
      </w:r>
      <w:r w:rsidR="000B717C">
        <w:rPr>
          <w:rFonts w:ascii="Times New Roman" w:hAnsi="Times New Roman"/>
          <w:sz w:val="30"/>
          <w:szCs w:val="30"/>
        </w:rPr>
        <w:t xml:space="preserve">; </w:t>
      </w:r>
    </w:p>
    <w:p w:rsidR="001D6C14" w:rsidRDefault="001D6C14" w:rsidP="00F60C3A">
      <w:pPr>
        <w:widowControl w:val="0"/>
        <w:spacing w:after="0" w:line="240" w:lineRule="auto"/>
        <w:ind w:left="110" w:right="172" w:firstLine="59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Цыбульский Михаил Леонидович – член жюри,  кандидат искусствоведения, доцент кафедры изобразительного искусства </w:t>
      </w:r>
      <w:r w:rsidRPr="00F60C3A">
        <w:rPr>
          <w:rFonts w:ascii="Times New Roman" w:hAnsi="Times New Roman"/>
          <w:sz w:val="30"/>
          <w:szCs w:val="30"/>
        </w:rPr>
        <w:t>УО «Витебский государ</w:t>
      </w:r>
      <w:r>
        <w:rPr>
          <w:rFonts w:ascii="Times New Roman" w:hAnsi="Times New Roman"/>
          <w:sz w:val="30"/>
          <w:szCs w:val="30"/>
        </w:rPr>
        <w:t>ственный университет имени П.М. Машерова»</w:t>
      </w:r>
      <w:r w:rsidR="00817965">
        <w:rPr>
          <w:rFonts w:ascii="Times New Roman" w:hAnsi="Times New Roman"/>
          <w:sz w:val="30"/>
          <w:szCs w:val="30"/>
        </w:rPr>
        <w:t>, член Белорусского союза художников, главный редактор журнала «Искусство и культура»</w:t>
      </w:r>
      <w:r>
        <w:rPr>
          <w:rFonts w:ascii="Times New Roman" w:hAnsi="Times New Roman"/>
          <w:sz w:val="30"/>
          <w:szCs w:val="30"/>
        </w:rPr>
        <w:t>;</w:t>
      </w:r>
    </w:p>
    <w:p w:rsidR="000B717C" w:rsidRPr="00F60C3A" w:rsidRDefault="000B717C" w:rsidP="00F60C3A">
      <w:pPr>
        <w:widowControl w:val="0"/>
        <w:spacing w:after="0" w:line="240" w:lineRule="auto"/>
        <w:ind w:left="110" w:right="172" w:firstLine="59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Сотников Сергей Николаевич </w:t>
      </w:r>
      <w:r w:rsidRPr="00F60C3A">
        <w:rPr>
          <w:rFonts w:ascii="Times New Roman" w:hAnsi="Times New Roman"/>
          <w:sz w:val="30"/>
          <w:szCs w:val="30"/>
        </w:rPr>
        <w:t>—</w:t>
      </w:r>
      <w:r>
        <w:rPr>
          <w:rFonts w:ascii="Times New Roman" w:hAnsi="Times New Roman"/>
          <w:sz w:val="30"/>
          <w:szCs w:val="30"/>
        </w:rPr>
        <w:t xml:space="preserve">  член жюри, художник, скульптор, доцент кафедры изобразительного искусства </w:t>
      </w:r>
      <w:r w:rsidRPr="00F60C3A">
        <w:rPr>
          <w:rFonts w:ascii="Times New Roman" w:hAnsi="Times New Roman"/>
          <w:sz w:val="30"/>
          <w:szCs w:val="30"/>
        </w:rPr>
        <w:t>УО «Витебский государ</w:t>
      </w:r>
      <w:r>
        <w:rPr>
          <w:rFonts w:ascii="Times New Roman" w:hAnsi="Times New Roman"/>
          <w:sz w:val="30"/>
          <w:szCs w:val="30"/>
        </w:rPr>
        <w:t>ственный у</w:t>
      </w:r>
      <w:r w:rsidR="001D6C14">
        <w:rPr>
          <w:rFonts w:ascii="Times New Roman" w:hAnsi="Times New Roman"/>
          <w:sz w:val="30"/>
          <w:szCs w:val="30"/>
        </w:rPr>
        <w:t>ниверситет имени П.М. Машерова»,</w:t>
      </w:r>
      <w:r w:rsidR="00817965" w:rsidRPr="00817965">
        <w:rPr>
          <w:rFonts w:ascii="Times New Roman" w:hAnsi="Times New Roman"/>
          <w:sz w:val="30"/>
          <w:szCs w:val="30"/>
        </w:rPr>
        <w:t xml:space="preserve"> </w:t>
      </w:r>
      <w:r w:rsidR="00817965">
        <w:rPr>
          <w:rFonts w:ascii="Times New Roman" w:hAnsi="Times New Roman"/>
          <w:sz w:val="30"/>
          <w:szCs w:val="30"/>
        </w:rPr>
        <w:t>член Белорусского союза художников и союза дизайнеров;</w:t>
      </w:r>
    </w:p>
    <w:p w:rsidR="00F60C3A" w:rsidRPr="00F60C3A" w:rsidRDefault="00F60C3A" w:rsidP="00BB1A8F">
      <w:pPr>
        <w:widowControl w:val="0"/>
        <w:spacing w:after="0" w:line="240" w:lineRule="auto"/>
        <w:ind w:left="110" w:right="172" w:firstLine="31"/>
        <w:jc w:val="both"/>
        <w:rPr>
          <w:rFonts w:ascii="Times New Roman" w:hAnsi="Times New Roman"/>
          <w:sz w:val="30"/>
          <w:szCs w:val="30"/>
        </w:rPr>
      </w:pPr>
      <w:r w:rsidRPr="00F60C3A">
        <w:rPr>
          <w:rFonts w:ascii="Times New Roman" w:hAnsi="Times New Roman"/>
          <w:bCs/>
          <w:sz w:val="30"/>
          <w:szCs w:val="30"/>
        </w:rPr>
        <w:tab/>
      </w:r>
      <w:r w:rsidR="00F918C8" w:rsidRPr="00F918C8">
        <w:rPr>
          <w:rFonts w:ascii="Times New Roman" w:hAnsi="Times New Roman"/>
          <w:bCs/>
          <w:sz w:val="30"/>
          <w:szCs w:val="30"/>
        </w:rPr>
        <w:t>Потапова Любовь Владимировна — член жюри, преподаватель УО «Минский государственный художествен</w:t>
      </w:r>
      <w:r w:rsidR="00F918C8">
        <w:rPr>
          <w:rFonts w:ascii="Times New Roman" w:hAnsi="Times New Roman"/>
          <w:bCs/>
          <w:sz w:val="30"/>
          <w:szCs w:val="30"/>
        </w:rPr>
        <w:t>ный колледж имени А.К. Глебова»;</w:t>
      </w:r>
    </w:p>
    <w:p w:rsidR="00F60C3A" w:rsidRPr="00F60C3A" w:rsidRDefault="00817965" w:rsidP="00F60C3A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Лялина Инна Иосифовна</w:t>
      </w:r>
      <w:r w:rsidR="001D4277">
        <w:rPr>
          <w:rFonts w:ascii="Times New Roman" w:hAnsi="Times New Roman"/>
          <w:bCs/>
          <w:sz w:val="30"/>
          <w:szCs w:val="30"/>
        </w:rPr>
        <w:t xml:space="preserve"> </w:t>
      </w:r>
      <w:r w:rsidR="00F60C3A" w:rsidRPr="00F60C3A">
        <w:rPr>
          <w:rFonts w:ascii="Times New Roman" w:hAnsi="Times New Roman"/>
          <w:sz w:val="30"/>
          <w:szCs w:val="30"/>
        </w:rPr>
        <w:t xml:space="preserve">— член жюри, </w:t>
      </w:r>
      <w:r w:rsidR="00BC7673">
        <w:rPr>
          <w:rFonts w:ascii="Times New Roman" w:hAnsi="Times New Roman"/>
          <w:sz w:val="30"/>
          <w:szCs w:val="30"/>
        </w:rPr>
        <w:t>член союза художников Росс</w:t>
      </w:r>
      <w:r w:rsidR="002D53BA">
        <w:rPr>
          <w:rFonts w:ascii="Times New Roman" w:hAnsi="Times New Roman"/>
          <w:sz w:val="30"/>
          <w:szCs w:val="30"/>
        </w:rPr>
        <w:t xml:space="preserve">ии, </w:t>
      </w:r>
      <w:r>
        <w:rPr>
          <w:rFonts w:ascii="Times New Roman" w:hAnsi="Times New Roman"/>
          <w:sz w:val="30"/>
          <w:szCs w:val="30"/>
        </w:rPr>
        <w:t>директор</w:t>
      </w:r>
      <w:r w:rsidR="00F60C3A">
        <w:rPr>
          <w:rFonts w:ascii="Times New Roman" w:hAnsi="Times New Roman"/>
          <w:sz w:val="30"/>
          <w:szCs w:val="30"/>
        </w:rPr>
        <w:t xml:space="preserve"> </w:t>
      </w:r>
      <w:r w:rsidR="00F60C3A" w:rsidRPr="00F60C3A">
        <w:rPr>
          <w:rFonts w:ascii="Times New Roman" w:hAnsi="Times New Roman"/>
          <w:sz w:val="30"/>
          <w:szCs w:val="30"/>
        </w:rPr>
        <w:t xml:space="preserve"> МБУ ДО «Детская художественная школа города Пскова»</w:t>
      </w:r>
      <w:r w:rsidR="0078267B">
        <w:rPr>
          <w:rFonts w:ascii="Times New Roman" w:hAnsi="Times New Roman"/>
          <w:sz w:val="30"/>
          <w:szCs w:val="30"/>
        </w:rPr>
        <w:t>;</w:t>
      </w:r>
    </w:p>
    <w:p w:rsidR="00F60C3A" w:rsidRPr="00F60C3A" w:rsidRDefault="00F60C3A" w:rsidP="00F60C3A">
      <w:pPr>
        <w:widowControl w:val="0"/>
        <w:spacing w:after="0" w:line="240" w:lineRule="auto"/>
        <w:ind w:left="110" w:right="172" w:firstLine="31"/>
        <w:jc w:val="both"/>
        <w:rPr>
          <w:rFonts w:ascii="Times New Roman" w:hAnsi="Times New Roman"/>
          <w:sz w:val="30"/>
          <w:szCs w:val="30"/>
        </w:rPr>
      </w:pPr>
      <w:r w:rsidRPr="00F60C3A">
        <w:rPr>
          <w:rFonts w:ascii="Times New Roman" w:hAnsi="Times New Roman"/>
          <w:sz w:val="30"/>
          <w:szCs w:val="30"/>
        </w:rPr>
        <w:tab/>
      </w:r>
      <w:r w:rsidRPr="00F60C3A">
        <w:rPr>
          <w:rFonts w:ascii="Times New Roman" w:hAnsi="Times New Roman"/>
          <w:bCs/>
          <w:sz w:val="30"/>
          <w:szCs w:val="30"/>
        </w:rPr>
        <w:t xml:space="preserve">Каржицкая Наталья Николаевна </w:t>
      </w:r>
      <w:r w:rsidRPr="00F60C3A">
        <w:rPr>
          <w:rFonts w:ascii="Times New Roman" w:hAnsi="Times New Roman"/>
          <w:sz w:val="30"/>
          <w:szCs w:val="30"/>
        </w:rPr>
        <w:t>— член жюри,</w:t>
      </w:r>
      <w:r>
        <w:rPr>
          <w:rFonts w:ascii="Times New Roman" w:hAnsi="Times New Roman"/>
          <w:sz w:val="30"/>
          <w:szCs w:val="30"/>
        </w:rPr>
        <w:t xml:space="preserve"> </w:t>
      </w:r>
      <w:r w:rsidR="002D53BA">
        <w:rPr>
          <w:rFonts w:ascii="Times New Roman" w:hAnsi="Times New Roman"/>
          <w:sz w:val="30"/>
          <w:szCs w:val="30"/>
        </w:rPr>
        <w:t xml:space="preserve">художник, </w:t>
      </w:r>
      <w:r w:rsidR="00817965">
        <w:rPr>
          <w:rFonts w:ascii="Times New Roman" w:hAnsi="Times New Roman"/>
          <w:sz w:val="30"/>
          <w:szCs w:val="30"/>
        </w:rPr>
        <w:t xml:space="preserve">педагог высшей категории, </w:t>
      </w:r>
      <w:r w:rsidR="002D53BA">
        <w:rPr>
          <w:rFonts w:ascii="Times New Roman" w:hAnsi="Times New Roman"/>
          <w:sz w:val="30"/>
          <w:szCs w:val="30"/>
        </w:rPr>
        <w:t>искусствовед</w:t>
      </w:r>
      <w:r w:rsidR="0078267B">
        <w:rPr>
          <w:rFonts w:ascii="Times New Roman" w:hAnsi="Times New Roman"/>
          <w:sz w:val="30"/>
          <w:szCs w:val="30"/>
        </w:rPr>
        <w:t>.</w:t>
      </w:r>
    </w:p>
    <w:p w:rsidR="00F60C3A" w:rsidRPr="00F60C3A" w:rsidRDefault="00F60C3A" w:rsidP="00F60C3A">
      <w:pPr>
        <w:widowControl w:val="0"/>
        <w:spacing w:line="240" w:lineRule="auto"/>
        <w:rPr>
          <w:rFonts w:ascii="Franklin Gothic Book" w:hAnsi="Franklin Gothic Book"/>
          <w:sz w:val="30"/>
          <w:szCs w:val="30"/>
        </w:rPr>
      </w:pPr>
      <w:r w:rsidRPr="00F60C3A">
        <w:rPr>
          <w:sz w:val="30"/>
          <w:szCs w:val="30"/>
        </w:rPr>
        <w:t> </w:t>
      </w:r>
    </w:p>
    <w:p w:rsidR="0065355C" w:rsidRPr="00F60C3A" w:rsidRDefault="0065355C" w:rsidP="00F6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4D69" w:rsidRPr="00C91B6C" w:rsidRDefault="00E74D69" w:rsidP="00C91B6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74D69" w:rsidRPr="00C91B6C" w:rsidSect="00B41D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A2"/>
    <w:rsid w:val="00020E5A"/>
    <w:rsid w:val="000820D6"/>
    <w:rsid w:val="000837EC"/>
    <w:rsid w:val="000B717C"/>
    <w:rsid w:val="001D4277"/>
    <w:rsid w:val="001D6C14"/>
    <w:rsid w:val="001F1CA2"/>
    <w:rsid w:val="00226729"/>
    <w:rsid w:val="00254328"/>
    <w:rsid w:val="00255E98"/>
    <w:rsid w:val="002B4048"/>
    <w:rsid w:val="002D53BA"/>
    <w:rsid w:val="0031332C"/>
    <w:rsid w:val="003524E6"/>
    <w:rsid w:val="00382C77"/>
    <w:rsid w:val="00382E7B"/>
    <w:rsid w:val="003B003E"/>
    <w:rsid w:val="003B3105"/>
    <w:rsid w:val="00422ABF"/>
    <w:rsid w:val="00423EB1"/>
    <w:rsid w:val="00437FDC"/>
    <w:rsid w:val="0047653D"/>
    <w:rsid w:val="00482E7C"/>
    <w:rsid w:val="004B3D4D"/>
    <w:rsid w:val="00510755"/>
    <w:rsid w:val="005148E1"/>
    <w:rsid w:val="0054427E"/>
    <w:rsid w:val="00580AC5"/>
    <w:rsid w:val="00596C5A"/>
    <w:rsid w:val="005A6D0B"/>
    <w:rsid w:val="005D1D9C"/>
    <w:rsid w:val="005F5981"/>
    <w:rsid w:val="0065355C"/>
    <w:rsid w:val="00653B05"/>
    <w:rsid w:val="00687858"/>
    <w:rsid w:val="006921AF"/>
    <w:rsid w:val="006B0293"/>
    <w:rsid w:val="006B6149"/>
    <w:rsid w:val="006C646F"/>
    <w:rsid w:val="006E3FB5"/>
    <w:rsid w:val="006E58C9"/>
    <w:rsid w:val="00700C1C"/>
    <w:rsid w:val="0075589B"/>
    <w:rsid w:val="00761220"/>
    <w:rsid w:val="0078267B"/>
    <w:rsid w:val="00804229"/>
    <w:rsid w:val="00816B40"/>
    <w:rsid w:val="00817965"/>
    <w:rsid w:val="00844225"/>
    <w:rsid w:val="0085402E"/>
    <w:rsid w:val="00870112"/>
    <w:rsid w:val="00872A2A"/>
    <w:rsid w:val="00876D05"/>
    <w:rsid w:val="008979A2"/>
    <w:rsid w:val="008C6526"/>
    <w:rsid w:val="00927F93"/>
    <w:rsid w:val="0099013D"/>
    <w:rsid w:val="00A06B4C"/>
    <w:rsid w:val="00A42588"/>
    <w:rsid w:val="00A561F7"/>
    <w:rsid w:val="00A72435"/>
    <w:rsid w:val="00AB1490"/>
    <w:rsid w:val="00AD2C13"/>
    <w:rsid w:val="00B41D16"/>
    <w:rsid w:val="00B43E15"/>
    <w:rsid w:val="00B63790"/>
    <w:rsid w:val="00B86A54"/>
    <w:rsid w:val="00B92DD1"/>
    <w:rsid w:val="00BB1A8F"/>
    <w:rsid w:val="00BB6704"/>
    <w:rsid w:val="00BC7673"/>
    <w:rsid w:val="00BD20EA"/>
    <w:rsid w:val="00C12A6C"/>
    <w:rsid w:val="00C324F2"/>
    <w:rsid w:val="00C7293D"/>
    <w:rsid w:val="00C81FCB"/>
    <w:rsid w:val="00C91B6C"/>
    <w:rsid w:val="00CF164A"/>
    <w:rsid w:val="00D358A3"/>
    <w:rsid w:val="00D4086D"/>
    <w:rsid w:val="00D745A0"/>
    <w:rsid w:val="00D87BB8"/>
    <w:rsid w:val="00D93F21"/>
    <w:rsid w:val="00DA46FE"/>
    <w:rsid w:val="00DC60A8"/>
    <w:rsid w:val="00DE053E"/>
    <w:rsid w:val="00DF187D"/>
    <w:rsid w:val="00E007B8"/>
    <w:rsid w:val="00E356B3"/>
    <w:rsid w:val="00E3599F"/>
    <w:rsid w:val="00E74D69"/>
    <w:rsid w:val="00E946D7"/>
    <w:rsid w:val="00E94F4C"/>
    <w:rsid w:val="00EC59E2"/>
    <w:rsid w:val="00F54D1A"/>
    <w:rsid w:val="00F60C3A"/>
    <w:rsid w:val="00F825F4"/>
    <w:rsid w:val="00F912A5"/>
    <w:rsid w:val="00F918C8"/>
    <w:rsid w:val="00FA37F9"/>
    <w:rsid w:val="00FA505C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C91B6C"/>
  </w:style>
  <w:style w:type="character" w:styleId="a4">
    <w:name w:val="Emphasis"/>
    <w:basedOn w:val="a0"/>
    <w:uiPriority w:val="20"/>
    <w:qFormat/>
    <w:rsid w:val="00C91B6C"/>
    <w:rPr>
      <w:i/>
      <w:iCs/>
    </w:rPr>
  </w:style>
  <w:style w:type="character" w:styleId="a5">
    <w:name w:val="Hyperlink"/>
    <w:basedOn w:val="a0"/>
    <w:uiPriority w:val="99"/>
    <w:unhideWhenUsed/>
    <w:rsid w:val="001F1CA2"/>
    <w:rPr>
      <w:color w:val="0000FF"/>
      <w:u w:val="single"/>
    </w:rPr>
  </w:style>
  <w:style w:type="character" w:styleId="a6">
    <w:name w:val="Strong"/>
    <w:basedOn w:val="a0"/>
    <w:uiPriority w:val="22"/>
    <w:qFormat/>
    <w:rsid w:val="00B86A54"/>
    <w:rPr>
      <w:b/>
      <w:bCs/>
    </w:rPr>
  </w:style>
  <w:style w:type="character" w:customStyle="1" w:styleId="apple-converted-space">
    <w:name w:val="apple-converted-space"/>
    <w:basedOn w:val="a0"/>
    <w:rsid w:val="00B86A54"/>
  </w:style>
  <w:style w:type="character" w:styleId="a7">
    <w:name w:val="FollowedHyperlink"/>
    <w:basedOn w:val="a0"/>
    <w:uiPriority w:val="99"/>
    <w:semiHidden/>
    <w:unhideWhenUsed/>
    <w:rsid w:val="00BD20E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6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Новополоцкая ДХШ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RePack by Diakov</cp:lastModifiedBy>
  <cp:revision>2</cp:revision>
  <cp:lastPrinted>2022-05-30T07:41:00Z</cp:lastPrinted>
  <dcterms:created xsi:type="dcterms:W3CDTF">2026-06-10T09:31:00Z</dcterms:created>
  <dcterms:modified xsi:type="dcterms:W3CDTF">2026-06-10T09:31:00Z</dcterms:modified>
</cp:coreProperties>
</file>